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4A" w:rsidRPr="004A42C8" w:rsidRDefault="004A42C8" w:rsidP="004A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A42C8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О.Б. </w:t>
      </w:r>
      <w:proofErr w:type="spellStart"/>
      <w:r w:rsidRPr="004A42C8">
        <w:rPr>
          <w:rStyle w:val="a4"/>
          <w:rFonts w:ascii="Times New Roman" w:hAnsi="Times New Roman" w:cs="Times New Roman"/>
          <w:sz w:val="28"/>
          <w:szCs w:val="28"/>
        </w:rPr>
        <w:t>Дворникова</w:t>
      </w:r>
      <w:proofErr w:type="spellEnd"/>
    </w:p>
    <w:p w:rsidR="004A42C8" w:rsidRPr="004A42C8" w:rsidRDefault="004A42C8" w:rsidP="004A42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A42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7B2B9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A42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кандидат педагогических наук, доцент</w:t>
      </w:r>
    </w:p>
    <w:p w:rsidR="004A42C8" w:rsidRDefault="004A42C8" w:rsidP="004A42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A42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ГБ</w:t>
      </w:r>
      <w:r w:rsidR="001B30C9">
        <w:rPr>
          <w:rStyle w:val="a4"/>
          <w:rFonts w:ascii="Times New Roman" w:hAnsi="Times New Roman" w:cs="Times New Roman"/>
          <w:b w:val="0"/>
          <w:sz w:val="28"/>
          <w:szCs w:val="28"/>
        </w:rPr>
        <w:t>ПОУ</w:t>
      </w:r>
      <w:r w:rsidRPr="004A42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 «</w:t>
      </w:r>
      <w:proofErr w:type="spellStart"/>
      <w:r w:rsidRPr="004A42C8">
        <w:rPr>
          <w:rStyle w:val="a4"/>
          <w:rFonts w:ascii="Times New Roman" w:hAnsi="Times New Roman" w:cs="Times New Roman"/>
          <w:b w:val="0"/>
          <w:sz w:val="28"/>
          <w:szCs w:val="28"/>
        </w:rPr>
        <w:t>Красноуфимский</w:t>
      </w:r>
      <w:proofErr w:type="spellEnd"/>
      <w:r w:rsidRPr="004A42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педагогический колледж»</w:t>
      </w:r>
      <w:r w:rsidR="007B2B90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</w:p>
    <w:p w:rsidR="007B2B90" w:rsidRPr="004A42C8" w:rsidRDefault="00C06927" w:rsidP="004A42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A42C8" w:rsidRPr="004A42C8" w:rsidRDefault="007B2B90" w:rsidP="008B39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4A80" w:rsidRPr="004A42C8" w:rsidRDefault="005B0154" w:rsidP="008B39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История </w:t>
      </w:r>
      <w:proofErr w:type="gramStart"/>
      <w:r w:rsidR="00405518">
        <w:rPr>
          <w:rStyle w:val="a4"/>
          <w:rFonts w:ascii="Times New Roman" w:hAnsi="Times New Roman" w:cs="Times New Roman"/>
          <w:sz w:val="28"/>
          <w:szCs w:val="28"/>
        </w:rPr>
        <w:t>образования</w:t>
      </w:r>
      <w:r w:rsidR="00456BB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74A80" w:rsidRPr="004A42C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A80" w:rsidRPr="004A42C8">
        <w:rPr>
          <w:rStyle w:val="a4"/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proofErr w:type="gramEnd"/>
      <w:r w:rsidR="004A42C8" w:rsidRPr="004A42C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74A80" w:rsidRPr="004A42C8">
        <w:rPr>
          <w:rStyle w:val="a4"/>
          <w:rFonts w:ascii="Times New Roman" w:hAnsi="Times New Roman" w:cs="Times New Roman"/>
          <w:sz w:val="28"/>
          <w:szCs w:val="28"/>
        </w:rPr>
        <w:t xml:space="preserve"> крепости  и </w:t>
      </w:r>
      <w:r w:rsidR="00480A05" w:rsidRPr="004A42C8">
        <w:rPr>
          <w:rStyle w:val="a4"/>
          <w:rFonts w:ascii="Times New Roman" w:hAnsi="Times New Roman" w:cs="Times New Roman"/>
          <w:sz w:val="28"/>
          <w:szCs w:val="28"/>
        </w:rPr>
        <w:t xml:space="preserve">участие </w:t>
      </w:r>
      <w:proofErr w:type="spellStart"/>
      <w:r w:rsidR="00480A05" w:rsidRPr="004A42C8">
        <w:rPr>
          <w:rStyle w:val="a4"/>
          <w:rFonts w:ascii="Times New Roman" w:hAnsi="Times New Roman" w:cs="Times New Roman"/>
          <w:sz w:val="28"/>
          <w:szCs w:val="28"/>
        </w:rPr>
        <w:t>красноуфимских</w:t>
      </w:r>
      <w:proofErr w:type="spellEnd"/>
      <w:r w:rsidR="00480A05" w:rsidRPr="004A42C8">
        <w:rPr>
          <w:rStyle w:val="a4"/>
          <w:rFonts w:ascii="Times New Roman" w:hAnsi="Times New Roman" w:cs="Times New Roman"/>
          <w:sz w:val="28"/>
          <w:szCs w:val="28"/>
        </w:rPr>
        <w:t xml:space="preserve"> казаков </w:t>
      </w:r>
      <w:r w:rsidR="00456BB5">
        <w:rPr>
          <w:rStyle w:val="a4"/>
          <w:rFonts w:ascii="Times New Roman" w:hAnsi="Times New Roman" w:cs="Times New Roman"/>
          <w:sz w:val="28"/>
          <w:szCs w:val="28"/>
        </w:rPr>
        <w:t xml:space="preserve">в </w:t>
      </w:r>
      <w:r w:rsidR="00480A05" w:rsidRPr="004A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крестьянской войне XVIII века под предводительством Емельяна Ивановича Пугачева </w:t>
      </w:r>
    </w:p>
    <w:p w:rsidR="00774A80" w:rsidRPr="004A42C8" w:rsidRDefault="00774A80" w:rsidP="00480A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327891" w:rsidRDefault="00774A80" w:rsidP="00480A05">
      <w:pPr>
        <w:shd w:val="clear" w:color="auto" w:fill="FFFFFF"/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A42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современном этапе </w:t>
      </w:r>
      <w:r w:rsidR="006964C2" w:rsidRPr="004A42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возрождения и </w:t>
      </w:r>
      <w:r w:rsidRPr="004A42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развития Оренбургского </w:t>
      </w:r>
      <w:r w:rsidR="006964C2" w:rsidRPr="004A42C8">
        <w:rPr>
          <w:rStyle w:val="a4"/>
          <w:rFonts w:ascii="Times New Roman" w:hAnsi="Times New Roman" w:cs="Times New Roman"/>
          <w:b w:val="0"/>
          <w:sz w:val="28"/>
          <w:szCs w:val="28"/>
        </w:rPr>
        <w:t>войскового казачьего общества</w:t>
      </w:r>
      <w:r w:rsidRPr="004A42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возрастает интерес к истории создания </w:t>
      </w:r>
      <w:proofErr w:type="gramStart"/>
      <w:r w:rsidRPr="004A42C8">
        <w:rPr>
          <w:rStyle w:val="a4"/>
          <w:rFonts w:ascii="Times New Roman" w:hAnsi="Times New Roman" w:cs="Times New Roman"/>
          <w:b w:val="0"/>
          <w:sz w:val="28"/>
          <w:szCs w:val="28"/>
        </w:rPr>
        <w:t>отдельных  казачьих</w:t>
      </w:r>
      <w:proofErr w:type="gramEnd"/>
      <w:r w:rsidRPr="004A42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4C1F" w:rsidRPr="004A42C8">
        <w:rPr>
          <w:rStyle w:val="a4"/>
          <w:rFonts w:ascii="Times New Roman" w:hAnsi="Times New Roman" w:cs="Times New Roman"/>
          <w:b w:val="0"/>
          <w:sz w:val="28"/>
          <w:szCs w:val="28"/>
        </w:rPr>
        <w:t>станиц</w:t>
      </w:r>
      <w:r w:rsidRPr="004A42C8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F04C1F" w:rsidRPr="004A42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42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крепостей, </w:t>
      </w:r>
      <w:r w:rsidR="00F04C1F" w:rsidRPr="004A42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их</w:t>
      </w:r>
      <w:r w:rsidRPr="004A42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становления и роли казачества в развитии края.  </w:t>
      </w:r>
      <w:r w:rsidR="007B4742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CC5DD8" w:rsidRDefault="00BF78D9" w:rsidP="00480A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C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К началу </w:t>
      </w:r>
      <w:r w:rsidR="00480A05" w:rsidRPr="004A42C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XVIII</w:t>
      </w:r>
      <w:r w:rsidRPr="004A42C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столетия пределы нынешней </w:t>
      </w:r>
      <w:r w:rsidR="005B015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4A42C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ренбургской губернии был</w:t>
      </w:r>
      <w:r w:rsidR="0032789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 окружены русскими поселениями</w:t>
      </w:r>
      <w:r w:rsidR="007B474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A42C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7B474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были  и</w:t>
      </w:r>
      <w:proofErr w:type="gramEnd"/>
      <w:r w:rsidR="007B474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внутри губернии</w:t>
      </w:r>
      <w:r w:rsidRPr="004A42C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 </w:t>
      </w:r>
      <w:r w:rsidR="007B474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но для освоения и защиты края требовалась большая людская масса</w:t>
      </w:r>
      <w:r w:rsidRPr="004A42C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5B015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3286B" w:rsidRPr="00865FAC">
        <w:rPr>
          <w:rFonts w:ascii="Times New Roman" w:hAnsi="Times New Roman" w:cs="Times New Roman"/>
          <w:sz w:val="28"/>
          <w:szCs w:val="28"/>
        </w:rPr>
        <w:t>И.К.</w:t>
      </w:r>
      <w:r w:rsidR="006706C5" w:rsidRPr="00865FAC">
        <w:rPr>
          <w:rFonts w:ascii="Times New Roman" w:hAnsi="Times New Roman" w:cs="Times New Roman"/>
          <w:sz w:val="28"/>
          <w:szCs w:val="28"/>
        </w:rPr>
        <w:t xml:space="preserve"> </w:t>
      </w:r>
      <w:r w:rsidR="0003286B" w:rsidRPr="00865FAC">
        <w:rPr>
          <w:rFonts w:ascii="Times New Roman" w:hAnsi="Times New Roman" w:cs="Times New Roman"/>
          <w:sz w:val="28"/>
          <w:szCs w:val="28"/>
        </w:rPr>
        <w:t>Кириллов</w:t>
      </w:r>
      <w:r w:rsidR="00327891">
        <w:rPr>
          <w:rFonts w:ascii="Times New Roman" w:hAnsi="Times New Roman" w:cs="Times New Roman"/>
          <w:sz w:val="28"/>
          <w:szCs w:val="28"/>
        </w:rPr>
        <w:t xml:space="preserve">   писал: «П</w:t>
      </w:r>
      <w:r w:rsidR="0003286B" w:rsidRPr="004A42C8">
        <w:rPr>
          <w:rFonts w:ascii="Times New Roman" w:hAnsi="Times New Roman" w:cs="Times New Roman"/>
          <w:sz w:val="28"/>
          <w:szCs w:val="28"/>
        </w:rPr>
        <w:t xml:space="preserve">о берегам Волги и ее притокам </w:t>
      </w:r>
      <w:r w:rsidR="0003286B" w:rsidRPr="0013157A">
        <w:rPr>
          <w:rFonts w:ascii="Times New Roman" w:hAnsi="Times New Roman" w:cs="Times New Roman"/>
          <w:sz w:val="28"/>
          <w:szCs w:val="28"/>
        </w:rPr>
        <w:t xml:space="preserve">праздно живут дети и потомки бывших вольных волжских казаков </w:t>
      </w:r>
      <w:proofErr w:type="gramStart"/>
      <w:r w:rsidR="0003286B" w:rsidRPr="0013157A">
        <w:rPr>
          <w:rFonts w:ascii="Times New Roman" w:hAnsi="Times New Roman" w:cs="Times New Roman"/>
          <w:sz w:val="28"/>
          <w:szCs w:val="28"/>
        </w:rPr>
        <w:t>и  людей</w:t>
      </w:r>
      <w:proofErr w:type="gramEnd"/>
      <w:r w:rsidR="0003286B" w:rsidRPr="0013157A">
        <w:rPr>
          <w:rFonts w:ascii="Times New Roman" w:hAnsi="Times New Roman" w:cs="Times New Roman"/>
          <w:sz w:val="28"/>
          <w:szCs w:val="28"/>
        </w:rPr>
        <w:t xml:space="preserve"> «прочих всяких служб»: казаки Волжские, Самарские, Уфимс</w:t>
      </w:r>
      <w:r w:rsidR="00327891">
        <w:rPr>
          <w:rFonts w:ascii="Times New Roman" w:hAnsi="Times New Roman" w:cs="Times New Roman"/>
          <w:sz w:val="28"/>
          <w:szCs w:val="28"/>
        </w:rPr>
        <w:t>кие, Сибирские и частью Яицкие,</w:t>
      </w:r>
      <w:r w:rsidR="0003286B" w:rsidRPr="0013157A">
        <w:rPr>
          <w:rFonts w:ascii="Times New Roman" w:hAnsi="Times New Roman" w:cs="Times New Roman"/>
          <w:sz w:val="28"/>
          <w:szCs w:val="28"/>
        </w:rPr>
        <w:t xml:space="preserve"> к</w:t>
      </w:r>
      <w:r w:rsidR="00327891">
        <w:rPr>
          <w:rFonts w:ascii="Times New Roman" w:hAnsi="Times New Roman" w:cs="Times New Roman"/>
          <w:sz w:val="28"/>
          <w:szCs w:val="28"/>
        </w:rPr>
        <w:t>оторые</w:t>
      </w:r>
      <w:r w:rsidR="0013157A">
        <w:rPr>
          <w:rFonts w:ascii="Times New Roman" w:hAnsi="Times New Roman" w:cs="Times New Roman"/>
          <w:sz w:val="28"/>
          <w:szCs w:val="28"/>
        </w:rPr>
        <w:t xml:space="preserve"> </w:t>
      </w:r>
      <w:r w:rsidR="0003286B" w:rsidRPr="0013157A">
        <w:rPr>
          <w:rFonts w:ascii="Times New Roman" w:hAnsi="Times New Roman" w:cs="Times New Roman"/>
          <w:sz w:val="28"/>
          <w:szCs w:val="28"/>
        </w:rPr>
        <w:t>могли служить прекрасным материалом для образования в Оренбургском крае казачества и рассел</w:t>
      </w:r>
      <w:r w:rsidR="007B4742">
        <w:rPr>
          <w:rFonts w:ascii="Times New Roman" w:hAnsi="Times New Roman" w:cs="Times New Roman"/>
          <w:sz w:val="28"/>
          <w:szCs w:val="28"/>
        </w:rPr>
        <w:t xml:space="preserve">ения по </w:t>
      </w:r>
      <w:r w:rsidR="0055751E" w:rsidRPr="0013157A">
        <w:rPr>
          <w:rFonts w:ascii="Times New Roman" w:hAnsi="Times New Roman" w:cs="Times New Roman"/>
          <w:sz w:val="28"/>
          <w:szCs w:val="28"/>
        </w:rPr>
        <w:t xml:space="preserve"> вно</w:t>
      </w:r>
      <w:r w:rsidR="0055751E" w:rsidRPr="007974BD">
        <w:rPr>
          <w:rFonts w:ascii="Times New Roman" w:hAnsi="Times New Roman" w:cs="Times New Roman"/>
          <w:sz w:val="28"/>
          <w:szCs w:val="28"/>
        </w:rPr>
        <w:t>вь возводимы</w:t>
      </w:r>
      <w:r w:rsidR="007B4742">
        <w:rPr>
          <w:rFonts w:ascii="Times New Roman" w:hAnsi="Times New Roman" w:cs="Times New Roman"/>
          <w:sz w:val="28"/>
          <w:szCs w:val="28"/>
        </w:rPr>
        <w:t>м</w:t>
      </w:r>
      <w:r w:rsidR="0055751E" w:rsidRPr="007974BD">
        <w:rPr>
          <w:rFonts w:ascii="Times New Roman" w:hAnsi="Times New Roman" w:cs="Times New Roman"/>
          <w:sz w:val="28"/>
          <w:szCs w:val="28"/>
        </w:rPr>
        <w:t xml:space="preserve"> крепостя</w:t>
      </w:r>
      <w:r w:rsidR="007B4742">
        <w:rPr>
          <w:rFonts w:ascii="Times New Roman" w:hAnsi="Times New Roman" w:cs="Times New Roman"/>
          <w:sz w:val="28"/>
          <w:szCs w:val="28"/>
        </w:rPr>
        <w:t>м</w:t>
      </w:r>
      <w:r w:rsidR="00327891">
        <w:rPr>
          <w:rFonts w:ascii="Times New Roman" w:hAnsi="Times New Roman" w:cs="Times New Roman"/>
          <w:sz w:val="28"/>
          <w:szCs w:val="28"/>
        </w:rPr>
        <w:t>»</w:t>
      </w:r>
      <w:r w:rsidR="007B4742" w:rsidRPr="007B4742">
        <w:rPr>
          <w:rFonts w:ascii="Times New Roman" w:hAnsi="Times New Roman" w:cs="Times New Roman"/>
          <w:sz w:val="28"/>
          <w:szCs w:val="28"/>
        </w:rPr>
        <w:t xml:space="preserve"> </w:t>
      </w:r>
      <w:r w:rsidR="007B4742">
        <w:rPr>
          <w:rFonts w:ascii="Times New Roman" w:hAnsi="Times New Roman" w:cs="Times New Roman"/>
          <w:sz w:val="28"/>
          <w:szCs w:val="28"/>
        </w:rPr>
        <w:t>[</w:t>
      </w:r>
      <w:r w:rsidR="00C06927">
        <w:rPr>
          <w:rFonts w:ascii="Times New Roman" w:hAnsi="Times New Roman" w:cs="Times New Roman"/>
          <w:sz w:val="28"/>
          <w:szCs w:val="28"/>
        </w:rPr>
        <w:t>4</w:t>
      </w:r>
      <w:r w:rsidR="007B4742">
        <w:rPr>
          <w:rFonts w:ascii="Times New Roman" w:hAnsi="Times New Roman" w:cs="Times New Roman"/>
          <w:sz w:val="28"/>
          <w:szCs w:val="28"/>
        </w:rPr>
        <w:t>]</w:t>
      </w:r>
      <w:r w:rsidR="006222DC">
        <w:rPr>
          <w:rFonts w:ascii="Times New Roman" w:hAnsi="Times New Roman" w:cs="Times New Roman"/>
          <w:sz w:val="28"/>
          <w:szCs w:val="28"/>
        </w:rPr>
        <w:t>.</w:t>
      </w:r>
      <w:r w:rsidR="0055751E">
        <w:rPr>
          <w:rFonts w:ascii="Times New Roman" w:hAnsi="Times New Roman" w:cs="Times New Roman"/>
          <w:sz w:val="28"/>
          <w:szCs w:val="28"/>
        </w:rPr>
        <w:t xml:space="preserve"> </w:t>
      </w:r>
      <w:r w:rsidR="00CC5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C1F" w:rsidRPr="004A42C8" w:rsidRDefault="00C11C00" w:rsidP="00480A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A42C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Составлявшие основу Оренбургского </w:t>
      </w:r>
      <w:r w:rsidR="00F04C1F" w:rsidRPr="004A42C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казачьего </w:t>
      </w:r>
      <w:r w:rsidRPr="004A42C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войска</w:t>
      </w:r>
      <w:r w:rsidR="00F04C1F" w:rsidRPr="004A42C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- уфимские</w:t>
      </w:r>
      <w:r w:rsidRPr="004A42C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, сама</w:t>
      </w:r>
      <w:r w:rsidR="0032789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рские, </w:t>
      </w:r>
      <w:proofErr w:type="gramStart"/>
      <w:r w:rsidR="0032789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яицкие,  </w:t>
      </w:r>
      <w:proofErr w:type="spellStart"/>
      <w:r w:rsidR="0032789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исетские</w:t>
      </w:r>
      <w:proofErr w:type="spellEnd"/>
      <w:proofErr w:type="gramEnd"/>
      <w:r w:rsidR="0032789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казаки -</w:t>
      </w:r>
      <w:r w:rsidRPr="004A42C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принимали у</w:t>
      </w:r>
      <w:r w:rsidR="0032789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частие в усмирении всех бунтов,</w:t>
      </w:r>
      <w:r w:rsidRPr="004A42C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мятежей ба</w:t>
      </w:r>
      <w:r w:rsidR="0003190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ш</w:t>
      </w:r>
      <w:r w:rsidR="0032789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кир</w:t>
      </w:r>
      <w:r w:rsidRPr="004A42C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 других туземцев</w:t>
      </w:r>
      <w:r w:rsidR="0008316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4A42C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1582,1645, 1662, 1664,1676,</w:t>
      </w:r>
      <w:r w:rsidR="00F04C1F" w:rsidRPr="004A42C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1680, 1683, 1707,1708,1735,1775</w:t>
      </w:r>
      <w:r w:rsidR="0008316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годах</w:t>
      </w:r>
      <w:r w:rsidRPr="004A42C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 В 1743 году они все вместе, переведенные в город Оренбург, положили начало основанию Оренбургского казачьего войска.</w:t>
      </w:r>
    </w:p>
    <w:p w:rsidR="00BA3076" w:rsidRDefault="00644DE0" w:rsidP="00BA30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C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2710A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C11C00" w:rsidRPr="004A42C8">
        <w:rPr>
          <w:rFonts w:ascii="Times New Roman" w:hAnsi="Times New Roman" w:cs="Times New Roman"/>
          <w:sz w:val="28"/>
          <w:szCs w:val="28"/>
        </w:rPr>
        <w:t xml:space="preserve">  </w:t>
      </w:r>
      <w:r w:rsidR="00C11C00" w:rsidRPr="004A42C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11C00" w:rsidRPr="004A42C8">
        <w:rPr>
          <w:rFonts w:ascii="Times New Roman" w:hAnsi="Times New Roman" w:cs="Times New Roman"/>
          <w:sz w:val="28"/>
          <w:szCs w:val="28"/>
        </w:rPr>
        <w:t xml:space="preserve">   В исторических актах отмечено, д</w:t>
      </w:r>
      <w:r w:rsidR="00327891">
        <w:rPr>
          <w:rFonts w:ascii="Times New Roman" w:hAnsi="Times New Roman" w:cs="Times New Roman"/>
          <w:sz w:val="28"/>
          <w:szCs w:val="28"/>
        </w:rPr>
        <w:t>ля того</w:t>
      </w:r>
      <w:r w:rsidR="00B2710A" w:rsidRPr="004A42C8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gramStart"/>
      <w:r w:rsidR="007B4742">
        <w:rPr>
          <w:rFonts w:ascii="Times New Roman" w:hAnsi="Times New Roman" w:cs="Times New Roman"/>
          <w:sz w:val="28"/>
          <w:szCs w:val="28"/>
        </w:rPr>
        <w:t>успокоить  и</w:t>
      </w:r>
      <w:proofErr w:type="gramEnd"/>
      <w:r w:rsidR="007B4742">
        <w:rPr>
          <w:rFonts w:ascii="Times New Roman" w:hAnsi="Times New Roman" w:cs="Times New Roman"/>
          <w:sz w:val="28"/>
          <w:szCs w:val="28"/>
        </w:rPr>
        <w:t xml:space="preserve"> покорить башкир</w:t>
      </w:r>
      <w:r w:rsidR="00D13693" w:rsidRPr="004A42C8">
        <w:rPr>
          <w:rFonts w:ascii="Times New Roman" w:hAnsi="Times New Roman" w:cs="Times New Roman"/>
          <w:sz w:val="28"/>
          <w:szCs w:val="28"/>
        </w:rPr>
        <w:t>, а главное</w:t>
      </w:r>
      <w:r w:rsidR="00FA0617">
        <w:rPr>
          <w:rFonts w:ascii="Times New Roman" w:hAnsi="Times New Roman" w:cs="Times New Roman"/>
          <w:sz w:val="28"/>
          <w:szCs w:val="28"/>
        </w:rPr>
        <w:t xml:space="preserve"> -</w:t>
      </w:r>
      <w:r w:rsidR="00B2710A" w:rsidRPr="004A42C8">
        <w:rPr>
          <w:rFonts w:ascii="Times New Roman" w:hAnsi="Times New Roman" w:cs="Times New Roman"/>
          <w:sz w:val="28"/>
          <w:szCs w:val="28"/>
        </w:rPr>
        <w:t xml:space="preserve"> иметь межд</w:t>
      </w:r>
      <w:r w:rsidR="00327891">
        <w:rPr>
          <w:rFonts w:ascii="Times New Roman" w:hAnsi="Times New Roman" w:cs="Times New Roman"/>
          <w:sz w:val="28"/>
          <w:szCs w:val="28"/>
        </w:rPr>
        <w:t>у Западной Сибирью и Уфой связь, Татищев</w:t>
      </w:r>
      <w:r w:rsidR="00B2710A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C11C00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B2710A" w:rsidRPr="004A42C8">
        <w:rPr>
          <w:rFonts w:ascii="Times New Roman" w:hAnsi="Times New Roman" w:cs="Times New Roman"/>
          <w:sz w:val="28"/>
          <w:szCs w:val="28"/>
        </w:rPr>
        <w:t>от Екатеринбурга по тракту, идущему из Сиби</w:t>
      </w:r>
      <w:r w:rsidR="00C11C00" w:rsidRPr="004A42C8">
        <w:rPr>
          <w:rFonts w:ascii="Times New Roman" w:hAnsi="Times New Roman" w:cs="Times New Roman"/>
          <w:sz w:val="28"/>
          <w:szCs w:val="28"/>
        </w:rPr>
        <w:t xml:space="preserve">ри  на Кунгур до </w:t>
      </w:r>
      <w:proofErr w:type="spellStart"/>
      <w:r w:rsidR="00C11C00" w:rsidRPr="004A42C8"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 w:rsidR="00B2710A" w:rsidRPr="004A42C8">
        <w:rPr>
          <w:rFonts w:ascii="Times New Roman" w:hAnsi="Times New Roman" w:cs="Times New Roman"/>
          <w:sz w:val="28"/>
          <w:szCs w:val="28"/>
        </w:rPr>
        <w:t xml:space="preserve">, основал в </w:t>
      </w:r>
      <w:r w:rsidR="00C11C00" w:rsidRPr="004A42C8">
        <w:rPr>
          <w:rFonts w:ascii="Times New Roman" w:hAnsi="Times New Roman" w:cs="Times New Roman"/>
          <w:sz w:val="28"/>
          <w:szCs w:val="28"/>
        </w:rPr>
        <w:t>1</w:t>
      </w:r>
      <w:r w:rsidR="00B2710A" w:rsidRPr="004A42C8">
        <w:rPr>
          <w:rFonts w:ascii="Times New Roman" w:hAnsi="Times New Roman" w:cs="Times New Roman"/>
          <w:sz w:val="28"/>
          <w:szCs w:val="28"/>
        </w:rPr>
        <w:t xml:space="preserve">736 году четыре крепости: Грабовскую, </w:t>
      </w:r>
      <w:proofErr w:type="spellStart"/>
      <w:r w:rsidR="00B2710A" w:rsidRPr="004A42C8">
        <w:rPr>
          <w:rFonts w:ascii="Times New Roman" w:hAnsi="Times New Roman" w:cs="Times New Roman"/>
          <w:sz w:val="28"/>
          <w:szCs w:val="28"/>
        </w:rPr>
        <w:t>Кленовскую</w:t>
      </w:r>
      <w:proofErr w:type="spellEnd"/>
      <w:r w:rsidR="00B2710A" w:rsidRPr="004A42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710A" w:rsidRPr="004A42C8">
        <w:rPr>
          <w:rFonts w:ascii="Times New Roman" w:hAnsi="Times New Roman" w:cs="Times New Roman"/>
          <w:sz w:val="28"/>
          <w:szCs w:val="28"/>
        </w:rPr>
        <w:t>Бисерскую</w:t>
      </w:r>
      <w:proofErr w:type="spellEnd"/>
      <w:r w:rsidR="00B2710A" w:rsidRPr="004A42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2710A" w:rsidRPr="004A42C8">
        <w:rPr>
          <w:rFonts w:ascii="Times New Roman" w:hAnsi="Times New Roman" w:cs="Times New Roman"/>
          <w:sz w:val="28"/>
          <w:szCs w:val="28"/>
        </w:rPr>
        <w:t>Ачитскую</w:t>
      </w:r>
      <w:proofErr w:type="spellEnd"/>
      <w:r w:rsidR="00B2710A" w:rsidRPr="004A42C8">
        <w:rPr>
          <w:rFonts w:ascii="Times New Roman" w:hAnsi="Times New Roman" w:cs="Times New Roman"/>
          <w:sz w:val="28"/>
          <w:szCs w:val="28"/>
        </w:rPr>
        <w:t xml:space="preserve">. </w:t>
      </w:r>
      <w:r w:rsidR="00D13693" w:rsidRPr="004A42C8">
        <w:rPr>
          <w:rFonts w:ascii="Times New Roman" w:hAnsi="Times New Roman" w:cs="Times New Roman"/>
          <w:sz w:val="28"/>
          <w:szCs w:val="28"/>
        </w:rPr>
        <w:t>Линия эта от К</w:t>
      </w:r>
      <w:r w:rsidR="00FA0617">
        <w:rPr>
          <w:rFonts w:ascii="Times New Roman" w:hAnsi="Times New Roman" w:cs="Times New Roman"/>
          <w:sz w:val="28"/>
          <w:szCs w:val="28"/>
        </w:rPr>
        <w:t>расноуфимска через Екатеринбург,</w:t>
      </w:r>
      <w:r w:rsidR="00D13693" w:rsidRPr="004A42C8">
        <w:rPr>
          <w:rFonts w:ascii="Times New Roman" w:hAnsi="Times New Roman" w:cs="Times New Roman"/>
          <w:sz w:val="28"/>
          <w:szCs w:val="28"/>
        </w:rPr>
        <w:t xml:space="preserve"> далее по реке Исети, посредством </w:t>
      </w:r>
      <w:proofErr w:type="spellStart"/>
      <w:r w:rsidR="00D13693" w:rsidRPr="004A42C8">
        <w:rPr>
          <w:rFonts w:ascii="Times New Roman" w:hAnsi="Times New Roman" w:cs="Times New Roman"/>
          <w:sz w:val="28"/>
          <w:szCs w:val="28"/>
        </w:rPr>
        <w:t>Колч</w:t>
      </w:r>
      <w:r w:rsidR="00FA0617">
        <w:rPr>
          <w:rFonts w:ascii="Times New Roman" w:hAnsi="Times New Roman" w:cs="Times New Roman"/>
          <w:sz w:val="28"/>
          <w:szCs w:val="28"/>
        </w:rPr>
        <w:t>еданского</w:t>
      </w:r>
      <w:proofErr w:type="spellEnd"/>
      <w:r w:rsidR="00FA06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A0617">
        <w:rPr>
          <w:rFonts w:ascii="Times New Roman" w:hAnsi="Times New Roman" w:cs="Times New Roman"/>
          <w:sz w:val="28"/>
          <w:szCs w:val="28"/>
        </w:rPr>
        <w:t>Катайского</w:t>
      </w:r>
      <w:proofErr w:type="spellEnd"/>
      <w:r w:rsidR="00FA0617">
        <w:rPr>
          <w:rFonts w:ascii="Times New Roman" w:hAnsi="Times New Roman" w:cs="Times New Roman"/>
          <w:sz w:val="28"/>
          <w:szCs w:val="28"/>
        </w:rPr>
        <w:t xml:space="preserve"> острогов</w:t>
      </w:r>
      <w:r w:rsidR="00D13693" w:rsidRPr="004A42C8">
        <w:rPr>
          <w:rFonts w:ascii="Times New Roman" w:hAnsi="Times New Roman" w:cs="Times New Roman"/>
          <w:sz w:val="28"/>
          <w:szCs w:val="28"/>
        </w:rPr>
        <w:t xml:space="preserve"> имела соединение с линией </w:t>
      </w:r>
      <w:proofErr w:type="spellStart"/>
      <w:r w:rsidR="00D13693" w:rsidRPr="004A42C8">
        <w:rPr>
          <w:rFonts w:ascii="Times New Roman" w:hAnsi="Times New Roman" w:cs="Times New Roman"/>
          <w:sz w:val="28"/>
          <w:szCs w:val="28"/>
        </w:rPr>
        <w:t>Исе</w:t>
      </w:r>
      <w:r w:rsidR="00FA0617">
        <w:rPr>
          <w:rFonts w:ascii="Times New Roman" w:hAnsi="Times New Roman" w:cs="Times New Roman"/>
          <w:sz w:val="28"/>
          <w:szCs w:val="28"/>
        </w:rPr>
        <w:t>тских</w:t>
      </w:r>
      <w:proofErr w:type="spellEnd"/>
      <w:r w:rsidR="00FA0617">
        <w:rPr>
          <w:rFonts w:ascii="Times New Roman" w:hAnsi="Times New Roman" w:cs="Times New Roman"/>
          <w:sz w:val="28"/>
          <w:szCs w:val="28"/>
        </w:rPr>
        <w:t xml:space="preserve"> казаков до вновь созданной</w:t>
      </w:r>
      <w:r w:rsidR="00D13693" w:rsidRPr="004A4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693" w:rsidRPr="004A42C8">
        <w:rPr>
          <w:rFonts w:ascii="Times New Roman" w:hAnsi="Times New Roman" w:cs="Times New Roman"/>
          <w:sz w:val="28"/>
          <w:szCs w:val="28"/>
        </w:rPr>
        <w:t>Чебаркульской</w:t>
      </w:r>
      <w:proofErr w:type="spellEnd"/>
      <w:r w:rsidR="00D13693" w:rsidRPr="004A42C8">
        <w:rPr>
          <w:rFonts w:ascii="Times New Roman" w:hAnsi="Times New Roman" w:cs="Times New Roman"/>
          <w:sz w:val="28"/>
          <w:szCs w:val="28"/>
        </w:rPr>
        <w:t xml:space="preserve"> крепости и тем </w:t>
      </w:r>
      <w:r w:rsidR="00D13693" w:rsidRPr="004A42C8">
        <w:rPr>
          <w:rFonts w:ascii="Times New Roman" w:hAnsi="Times New Roman" w:cs="Times New Roman"/>
          <w:sz w:val="28"/>
          <w:szCs w:val="28"/>
        </w:rPr>
        <w:lastRenderedPageBreak/>
        <w:t xml:space="preserve">самым </w:t>
      </w:r>
      <w:proofErr w:type="gramStart"/>
      <w:r w:rsidR="00D13693" w:rsidRPr="004A42C8">
        <w:rPr>
          <w:rFonts w:ascii="Times New Roman" w:hAnsi="Times New Roman" w:cs="Times New Roman"/>
          <w:sz w:val="28"/>
          <w:szCs w:val="28"/>
        </w:rPr>
        <w:t>лишила  башкир</w:t>
      </w:r>
      <w:proofErr w:type="gramEnd"/>
      <w:r w:rsidR="00D13693" w:rsidRPr="004A42C8">
        <w:rPr>
          <w:rFonts w:ascii="Times New Roman" w:hAnsi="Times New Roman" w:cs="Times New Roman"/>
          <w:sz w:val="28"/>
          <w:szCs w:val="28"/>
        </w:rPr>
        <w:t xml:space="preserve"> всякой возможности  напад</w:t>
      </w:r>
      <w:r w:rsidR="00C11C00" w:rsidRPr="004A42C8">
        <w:rPr>
          <w:rFonts w:ascii="Times New Roman" w:hAnsi="Times New Roman" w:cs="Times New Roman"/>
          <w:sz w:val="28"/>
          <w:szCs w:val="28"/>
        </w:rPr>
        <w:t xml:space="preserve">ать на наши поселения в Башкирии </w:t>
      </w:r>
      <w:r w:rsidR="00BA3076">
        <w:rPr>
          <w:rFonts w:ascii="Times New Roman" w:hAnsi="Times New Roman" w:cs="Times New Roman"/>
          <w:sz w:val="28"/>
          <w:szCs w:val="28"/>
        </w:rPr>
        <w:t>[</w:t>
      </w:r>
      <w:r w:rsidR="00C06927">
        <w:rPr>
          <w:rFonts w:ascii="Times New Roman" w:hAnsi="Times New Roman" w:cs="Times New Roman"/>
          <w:sz w:val="28"/>
          <w:szCs w:val="28"/>
        </w:rPr>
        <w:t>8</w:t>
      </w:r>
      <w:r w:rsidR="00BA3076">
        <w:rPr>
          <w:rFonts w:ascii="Times New Roman" w:hAnsi="Times New Roman" w:cs="Times New Roman"/>
          <w:sz w:val="28"/>
          <w:szCs w:val="28"/>
        </w:rPr>
        <w:t>].</w:t>
      </w:r>
      <w:r w:rsidR="00C11C00" w:rsidRPr="004A42C8">
        <w:rPr>
          <w:rFonts w:ascii="Times New Roman" w:hAnsi="Times New Roman" w:cs="Times New Roman"/>
          <w:sz w:val="28"/>
          <w:szCs w:val="28"/>
        </w:rPr>
        <w:t xml:space="preserve">  Таким образом, Башкирия оказалась как бы охваченной кольцом живой стены.</w:t>
      </w:r>
      <w:r w:rsidR="000917B4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C11C00" w:rsidRPr="004A42C8">
        <w:rPr>
          <w:rFonts w:ascii="Times New Roman" w:hAnsi="Times New Roman" w:cs="Times New Roman"/>
          <w:sz w:val="28"/>
          <w:szCs w:val="28"/>
        </w:rPr>
        <w:t xml:space="preserve">Гарнизоны </w:t>
      </w:r>
      <w:r w:rsidR="00815769">
        <w:rPr>
          <w:rFonts w:ascii="Times New Roman" w:hAnsi="Times New Roman" w:cs="Times New Roman"/>
          <w:sz w:val="28"/>
          <w:szCs w:val="28"/>
        </w:rPr>
        <w:t>крепостей первое время состояли на</w:t>
      </w:r>
      <w:r w:rsidR="000917B4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815769">
        <w:rPr>
          <w:rFonts w:ascii="Times New Roman" w:hAnsi="Times New Roman" w:cs="Times New Roman"/>
          <w:sz w:val="28"/>
          <w:szCs w:val="28"/>
        </w:rPr>
        <w:t>половину из уфимского пехотного полка и половины</w:t>
      </w:r>
      <w:r w:rsidR="00C11C00" w:rsidRPr="004A42C8">
        <w:rPr>
          <w:rFonts w:ascii="Times New Roman" w:hAnsi="Times New Roman" w:cs="Times New Roman"/>
          <w:sz w:val="28"/>
          <w:szCs w:val="28"/>
        </w:rPr>
        <w:t xml:space="preserve"> Казанского и Вологодских драгунских полко</w:t>
      </w:r>
      <w:r w:rsidR="00815769">
        <w:rPr>
          <w:rFonts w:ascii="Times New Roman" w:hAnsi="Times New Roman" w:cs="Times New Roman"/>
          <w:sz w:val="28"/>
          <w:szCs w:val="28"/>
        </w:rPr>
        <w:t>в.</w:t>
      </w:r>
      <w:r w:rsidR="00240314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815769">
        <w:rPr>
          <w:rFonts w:ascii="Times New Roman" w:hAnsi="Times New Roman" w:cs="Times New Roman"/>
          <w:sz w:val="28"/>
          <w:szCs w:val="28"/>
        </w:rPr>
        <w:t>К</w:t>
      </w:r>
      <w:r w:rsidR="00C11C00" w:rsidRPr="004A42C8">
        <w:rPr>
          <w:rFonts w:ascii="Times New Roman" w:hAnsi="Times New Roman" w:cs="Times New Roman"/>
          <w:sz w:val="28"/>
          <w:szCs w:val="28"/>
        </w:rPr>
        <w:t>азаки Самарские, Уфимские,</w:t>
      </w:r>
      <w:r w:rsidR="00240314" w:rsidRPr="004A4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C00" w:rsidRPr="004A42C8">
        <w:rPr>
          <w:rFonts w:ascii="Times New Roman" w:hAnsi="Times New Roman" w:cs="Times New Roman"/>
          <w:sz w:val="28"/>
          <w:szCs w:val="28"/>
        </w:rPr>
        <w:t>Исетские</w:t>
      </w:r>
      <w:proofErr w:type="spellEnd"/>
      <w:r w:rsidR="00C11C00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0917B4" w:rsidRPr="004A42C8">
        <w:rPr>
          <w:rFonts w:ascii="Times New Roman" w:hAnsi="Times New Roman" w:cs="Times New Roman"/>
          <w:sz w:val="28"/>
          <w:szCs w:val="28"/>
        </w:rPr>
        <w:t xml:space="preserve">несли службу на линии </w:t>
      </w:r>
      <w:r w:rsidR="00BA3076">
        <w:rPr>
          <w:rFonts w:ascii="Times New Roman" w:hAnsi="Times New Roman" w:cs="Times New Roman"/>
          <w:sz w:val="28"/>
          <w:szCs w:val="28"/>
        </w:rPr>
        <w:t>[</w:t>
      </w:r>
      <w:r w:rsidR="00C06927">
        <w:rPr>
          <w:rFonts w:ascii="Times New Roman" w:hAnsi="Times New Roman" w:cs="Times New Roman"/>
          <w:sz w:val="28"/>
          <w:szCs w:val="28"/>
        </w:rPr>
        <w:t>7</w:t>
      </w:r>
      <w:r w:rsidR="00BA3076">
        <w:rPr>
          <w:rFonts w:ascii="Times New Roman" w:hAnsi="Times New Roman" w:cs="Times New Roman"/>
          <w:sz w:val="28"/>
          <w:szCs w:val="28"/>
        </w:rPr>
        <w:t>].</w:t>
      </w:r>
    </w:p>
    <w:p w:rsidR="00C11C00" w:rsidRPr="004A42C8" w:rsidRDefault="00815769" w:rsidP="00BA30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11C00" w:rsidRPr="004A42C8">
        <w:rPr>
          <w:rFonts w:ascii="Times New Roman" w:hAnsi="Times New Roman" w:cs="Times New Roman"/>
          <w:sz w:val="28"/>
          <w:szCs w:val="28"/>
        </w:rPr>
        <w:t xml:space="preserve">  апреле</w:t>
      </w:r>
      <w:proofErr w:type="gramEnd"/>
      <w:r w:rsidR="00C11C00" w:rsidRPr="004A42C8">
        <w:rPr>
          <w:rFonts w:ascii="Times New Roman" w:hAnsi="Times New Roman" w:cs="Times New Roman"/>
          <w:sz w:val="28"/>
          <w:szCs w:val="28"/>
        </w:rPr>
        <w:t xml:space="preserve"> 1734 года в у</w:t>
      </w:r>
      <w:r>
        <w:rPr>
          <w:rFonts w:ascii="Times New Roman" w:hAnsi="Times New Roman" w:cs="Times New Roman"/>
          <w:sz w:val="28"/>
          <w:szCs w:val="28"/>
        </w:rPr>
        <w:t>рочище Красный Яр, расположенном</w:t>
      </w:r>
      <w:r w:rsidR="00C11C00" w:rsidRPr="004A42C8">
        <w:rPr>
          <w:rFonts w:ascii="Times New Roman" w:hAnsi="Times New Roman" w:cs="Times New Roman"/>
          <w:sz w:val="28"/>
          <w:szCs w:val="28"/>
        </w:rPr>
        <w:t xml:space="preserve"> на реке Уфе, для умиротворения «смутных </w:t>
      </w:r>
      <w:proofErr w:type="spellStart"/>
      <w:r w:rsidR="00C11C00" w:rsidRPr="004A42C8">
        <w:rPr>
          <w:rFonts w:ascii="Times New Roman" w:hAnsi="Times New Roman" w:cs="Times New Roman"/>
          <w:sz w:val="28"/>
          <w:szCs w:val="28"/>
        </w:rPr>
        <w:t>башкирцев</w:t>
      </w:r>
      <w:proofErr w:type="spellEnd"/>
      <w:r w:rsidR="00C11C00" w:rsidRPr="004A42C8">
        <w:rPr>
          <w:rFonts w:ascii="Times New Roman" w:hAnsi="Times New Roman" w:cs="Times New Roman"/>
          <w:sz w:val="28"/>
          <w:szCs w:val="28"/>
        </w:rPr>
        <w:t xml:space="preserve">» был послан с командой солдат полковник </w:t>
      </w:r>
      <w:proofErr w:type="spellStart"/>
      <w:r w:rsidR="00C11C00" w:rsidRPr="004A42C8">
        <w:rPr>
          <w:rFonts w:ascii="Times New Roman" w:hAnsi="Times New Roman" w:cs="Times New Roman"/>
          <w:sz w:val="28"/>
          <w:szCs w:val="28"/>
        </w:rPr>
        <w:t>Тевкелев</w:t>
      </w:r>
      <w:proofErr w:type="spellEnd"/>
      <w:r w:rsidR="00C11C00" w:rsidRPr="004A42C8">
        <w:rPr>
          <w:rFonts w:ascii="Times New Roman" w:hAnsi="Times New Roman" w:cs="Times New Roman"/>
          <w:sz w:val="28"/>
          <w:szCs w:val="28"/>
        </w:rPr>
        <w:t xml:space="preserve">. Своим господствующим положением над </w:t>
      </w:r>
      <w:proofErr w:type="spellStart"/>
      <w:r w:rsidR="00C11C00" w:rsidRPr="004A42C8">
        <w:rPr>
          <w:rFonts w:ascii="Times New Roman" w:hAnsi="Times New Roman" w:cs="Times New Roman"/>
          <w:sz w:val="28"/>
          <w:szCs w:val="28"/>
        </w:rPr>
        <w:t>зауфимской</w:t>
      </w:r>
      <w:proofErr w:type="spellEnd"/>
      <w:r w:rsidR="00C11C00" w:rsidRPr="004A42C8">
        <w:rPr>
          <w:rFonts w:ascii="Times New Roman" w:hAnsi="Times New Roman" w:cs="Times New Roman"/>
          <w:sz w:val="28"/>
          <w:szCs w:val="28"/>
        </w:rPr>
        <w:t xml:space="preserve"> долиной урочище привлекло внимание полковника. Он счел, что нет выгоднее места для постройки на этой реке укрепления. Именно здесь проходила дорога, которой башкиры пользовались для набегов на Кунгур и строящиеся заводские поселки. </w:t>
      </w:r>
    </w:p>
    <w:p w:rsidR="00C11C00" w:rsidRPr="004A42C8" w:rsidRDefault="00C11C00" w:rsidP="00480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C8">
        <w:rPr>
          <w:rFonts w:ascii="Times New Roman" w:hAnsi="Times New Roman" w:cs="Times New Roman"/>
          <w:sz w:val="28"/>
          <w:szCs w:val="28"/>
        </w:rPr>
        <w:t xml:space="preserve">27 апреля 1734 года </w:t>
      </w:r>
      <w:proofErr w:type="spellStart"/>
      <w:r w:rsidRPr="004A42C8">
        <w:rPr>
          <w:rFonts w:ascii="Times New Roman" w:hAnsi="Times New Roman" w:cs="Times New Roman"/>
          <w:sz w:val="28"/>
          <w:szCs w:val="28"/>
        </w:rPr>
        <w:t>Тевкелев</w:t>
      </w:r>
      <w:proofErr w:type="spellEnd"/>
      <w:r w:rsidRPr="004A42C8">
        <w:rPr>
          <w:rFonts w:ascii="Times New Roman" w:hAnsi="Times New Roman" w:cs="Times New Roman"/>
          <w:sz w:val="28"/>
          <w:szCs w:val="28"/>
        </w:rPr>
        <w:t xml:space="preserve"> сообщал в Екатеринбург управляющему Сибирскими и Уральскими горными заводами В. Н. Татищеву: «Описать трудно, сколько сие место удобно для постройки крепости и поселения людей. Земли пахотной под хлеб и лугов для </w:t>
      </w:r>
      <w:r w:rsidR="00DF07C6">
        <w:rPr>
          <w:rFonts w:ascii="Times New Roman" w:hAnsi="Times New Roman" w:cs="Times New Roman"/>
          <w:sz w:val="28"/>
          <w:szCs w:val="28"/>
        </w:rPr>
        <w:t>к</w:t>
      </w:r>
      <w:r w:rsidRPr="004A42C8">
        <w:rPr>
          <w:rFonts w:ascii="Times New Roman" w:hAnsi="Times New Roman" w:cs="Times New Roman"/>
          <w:sz w:val="28"/>
          <w:szCs w:val="28"/>
        </w:rPr>
        <w:t xml:space="preserve">ошения сена </w:t>
      </w:r>
      <w:proofErr w:type="spellStart"/>
      <w:r w:rsidRPr="004A42C8">
        <w:rPr>
          <w:rFonts w:ascii="Times New Roman" w:hAnsi="Times New Roman" w:cs="Times New Roman"/>
          <w:sz w:val="28"/>
          <w:szCs w:val="28"/>
        </w:rPr>
        <w:t>предовольно</w:t>
      </w:r>
      <w:proofErr w:type="spellEnd"/>
      <w:r w:rsidRPr="004A42C8">
        <w:rPr>
          <w:rFonts w:ascii="Times New Roman" w:hAnsi="Times New Roman" w:cs="Times New Roman"/>
          <w:sz w:val="28"/>
          <w:szCs w:val="28"/>
        </w:rPr>
        <w:t>, лесов ко всякому строению угодных, рыбных ловель великое множество».</w:t>
      </w:r>
    </w:p>
    <w:p w:rsidR="00C11C00" w:rsidRPr="004A42C8" w:rsidRDefault="00637348" w:rsidP="00480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C11C00" w:rsidRPr="004A42C8">
        <w:rPr>
          <w:rFonts w:ascii="Times New Roman" w:hAnsi="Times New Roman" w:cs="Times New Roman"/>
          <w:sz w:val="28"/>
          <w:szCs w:val="28"/>
        </w:rPr>
        <w:t xml:space="preserve">27 октября (старый стиль) 1736 года руководитель Оренбургской экспедиции тот же И.К. Кирилов доложил в правительство и о закладке в этом году Красно-Уфимского укрепления, при этом указал, что на её постройку израсходовано именно в 1736 году 50 рублей. </w:t>
      </w:r>
    </w:p>
    <w:p w:rsidR="00240314" w:rsidRPr="004A42C8" w:rsidRDefault="00C11C00" w:rsidP="00480A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C8">
        <w:rPr>
          <w:rFonts w:ascii="Times New Roman" w:hAnsi="Times New Roman" w:cs="Times New Roman"/>
          <w:sz w:val="28"/>
          <w:szCs w:val="28"/>
        </w:rPr>
        <w:t>В 1762 году коллежский советник императорской Академии наук П.</w:t>
      </w:r>
      <w:r w:rsidR="00637348" w:rsidRPr="004A42C8">
        <w:rPr>
          <w:rFonts w:ascii="Times New Roman" w:hAnsi="Times New Roman" w:cs="Times New Roman"/>
          <w:sz w:val="28"/>
          <w:szCs w:val="28"/>
        </w:rPr>
        <w:t>И.</w:t>
      </w:r>
      <w:r w:rsidRPr="004A4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2C8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4A42C8">
        <w:rPr>
          <w:rFonts w:ascii="Times New Roman" w:hAnsi="Times New Roman" w:cs="Times New Roman"/>
          <w:sz w:val="28"/>
          <w:szCs w:val="28"/>
        </w:rPr>
        <w:t xml:space="preserve">, изучавший Урал, </w:t>
      </w:r>
      <w:r w:rsidR="00637348" w:rsidRPr="004A42C8">
        <w:rPr>
          <w:rFonts w:ascii="Times New Roman" w:hAnsi="Times New Roman" w:cs="Times New Roman"/>
          <w:sz w:val="28"/>
          <w:szCs w:val="28"/>
        </w:rPr>
        <w:t>писал</w:t>
      </w:r>
      <w:r w:rsidRPr="004A42C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4A42C8"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 w:rsidRPr="004A42C8">
        <w:rPr>
          <w:rFonts w:ascii="Times New Roman" w:hAnsi="Times New Roman" w:cs="Times New Roman"/>
          <w:sz w:val="28"/>
          <w:szCs w:val="28"/>
        </w:rPr>
        <w:t xml:space="preserve"> крепости: «Гарнизон ее состоит из одной роты пехотной да из 300 человек служилых казаков. Жительства в ней дворов до трехсот. Для укрепления снаружи сделан палисад, а внутри рубленый замок, в котором церковь... канцелярия и воеводский дом. Она... построена в 1735 - 1736 годах для всяких наблюдений за </w:t>
      </w:r>
      <w:proofErr w:type="spellStart"/>
      <w:r w:rsidRPr="004A42C8">
        <w:rPr>
          <w:rFonts w:ascii="Times New Roman" w:hAnsi="Times New Roman" w:cs="Times New Roman"/>
          <w:sz w:val="28"/>
          <w:szCs w:val="28"/>
        </w:rPr>
        <w:t>башкирцами</w:t>
      </w:r>
      <w:proofErr w:type="spellEnd"/>
      <w:r w:rsidR="00116830">
        <w:rPr>
          <w:rFonts w:ascii="Times New Roman" w:hAnsi="Times New Roman" w:cs="Times New Roman"/>
          <w:sz w:val="28"/>
          <w:szCs w:val="28"/>
        </w:rPr>
        <w:t>,</w:t>
      </w:r>
      <w:r w:rsidRPr="004A42C8">
        <w:rPr>
          <w:rFonts w:ascii="Times New Roman" w:hAnsi="Times New Roman" w:cs="Times New Roman"/>
          <w:sz w:val="28"/>
          <w:szCs w:val="28"/>
        </w:rPr>
        <w:t xml:space="preserve"> чтобы требующиеся из Екатеринбурга железные припасы, получая сухим путем, отправлят</w:t>
      </w:r>
      <w:r w:rsidR="00B23BF2">
        <w:rPr>
          <w:rFonts w:ascii="Times New Roman" w:hAnsi="Times New Roman" w:cs="Times New Roman"/>
          <w:sz w:val="28"/>
          <w:szCs w:val="28"/>
        </w:rPr>
        <w:t xml:space="preserve">ь отсель до города Уфы </w:t>
      </w:r>
      <w:proofErr w:type="gramStart"/>
      <w:r w:rsidR="00B23BF2">
        <w:rPr>
          <w:rFonts w:ascii="Times New Roman" w:hAnsi="Times New Roman" w:cs="Times New Roman"/>
          <w:sz w:val="28"/>
          <w:szCs w:val="28"/>
        </w:rPr>
        <w:t>водою..</w:t>
      </w:r>
      <w:proofErr w:type="gramEnd"/>
      <w:r w:rsidR="00B23BF2">
        <w:rPr>
          <w:rFonts w:ascii="Times New Roman" w:hAnsi="Times New Roman" w:cs="Times New Roman"/>
          <w:sz w:val="28"/>
          <w:szCs w:val="28"/>
        </w:rPr>
        <w:t>»</w:t>
      </w:r>
      <w:r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BA3076">
        <w:rPr>
          <w:rFonts w:ascii="Times New Roman" w:hAnsi="Times New Roman" w:cs="Times New Roman"/>
          <w:sz w:val="28"/>
          <w:szCs w:val="28"/>
        </w:rPr>
        <w:t>[</w:t>
      </w:r>
      <w:r w:rsidR="00C06927">
        <w:rPr>
          <w:rFonts w:ascii="Times New Roman" w:hAnsi="Times New Roman" w:cs="Times New Roman"/>
          <w:sz w:val="28"/>
          <w:szCs w:val="28"/>
        </w:rPr>
        <w:t>6</w:t>
      </w:r>
      <w:r w:rsidR="00BA3076">
        <w:rPr>
          <w:rFonts w:ascii="Times New Roman" w:hAnsi="Times New Roman" w:cs="Times New Roman"/>
          <w:sz w:val="28"/>
          <w:szCs w:val="28"/>
        </w:rPr>
        <w:t>].</w:t>
      </w:r>
    </w:p>
    <w:p w:rsidR="00240314" w:rsidRDefault="00C11C00" w:rsidP="00480A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C8">
        <w:rPr>
          <w:rFonts w:ascii="Times New Roman" w:hAnsi="Times New Roman" w:cs="Times New Roman"/>
          <w:sz w:val="28"/>
          <w:szCs w:val="28"/>
        </w:rPr>
        <w:lastRenderedPageBreak/>
        <w:t>Под пахотные и сенокосны</w:t>
      </w:r>
      <w:r w:rsidR="00116830">
        <w:rPr>
          <w:rFonts w:ascii="Times New Roman" w:hAnsi="Times New Roman" w:cs="Times New Roman"/>
          <w:sz w:val="28"/>
          <w:szCs w:val="28"/>
        </w:rPr>
        <w:t xml:space="preserve">е угодья были отведены земли, </w:t>
      </w:r>
      <w:r w:rsidRPr="004A42C8">
        <w:rPr>
          <w:rFonts w:ascii="Times New Roman" w:hAnsi="Times New Roman" w:cs="Times New Roman"/>
          <w:sz w:val="28"/>
          <w:szCs w:val="28"/>
        </w:rPr>
        <w:t>стоящие от крепости на пять верст в разные стороны.</w:t>
      </w:r>
      <w:r w:rsidR="000917B4" w:rsidRPr="004A42C8">
        <w:rPr>
          <w:rFonts w:ascii="Times New Roman" w:hAnsi="Times New Roman" w:cs="Times New Roman"/>
          <w:sz w:val="28"/>
          <w:szCs w:val="28"/>
        </w:rPr>
        <w:t xml:space="preserve"> Позднее, когда число жителей увеличилось, участки стали нарезать уже в округе на десять верст. </w:t>
      </w:r>
    </w:p>
    <w:p w:rsidR="00F86CB9" w:rsidRPr="004A42C8" w:rsidRDefault="00F86CB9" w:rsidP="00480A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3A2669">
        <w:rPr>
          <w:rFonts w:ascii="Times New Roman" w:hAnsi="Times New Roman" w:cs="Times New Roman"/>
          <w:sz w:val="28"/>
          <w:szCs w:val="28"/>
        </w:rPr>
        <w:t xml:space="preserve">И.И. </w:t>
      </w:r>
      <w:r>
        <w:rPr>
          <w:rFonts w:ascii="Times New Roman" w:hAnsi="Times New Roman" w:cs="Times New Roman"/>
          <w:sz w:val="28"/>
          <w:szCs w:val="28"/>
        </w:rPr>
        <w:t xml:space="preserve">Неплюев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A2669">
        <w:rPr>
          <w:rFonts w:ascii="Times New Roman" w:hAnsi="Times New Roman" w:cs="Times New Roman"/>
          <w:sz w:val="28"/>
          <w:szCs w:val="28"/>
        </w:rPr>
        <w:t xml:space="preserve"> В.Н.</w:t>
      </w:r>
      <w:proofErr w:type="gramEnd"/>
      <w:r w:rsidR="003A2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669" w:rsidRPr="00F86CB9">
        <w:rPr>
          <w:rStyle w:val="a4"/>
          <w:rFonts w:ascii="Times New Roman" w:hAnsi="Times New Roman" w:cs="Times New Roman"/>
          <w:b w:val="0"/>
          <w:color w:val="171717"/>
          <w:sz w:val="28"/>
          <w:szCs w:val="28"/>
          <w:shd w:val="clear" w:color="auto" w:fill="FFFFFF"/>
        </w:rPr>
        <w:t>Витевский</w:t>
      </w:r>
      <w:proofErr w:type="spellEnd"/>
      <w:r w:rsidR="003A2669" w:rsidRPr="00F86CB9">
        <w:rPr>
          <w:rStyle w:val="a4"/>
          <w:rFonts w:ascii="Times New Roman" w:hAnsi="Times New Roman" w:cs="Times New Roman"/>
          <w:b w:val="0"/>
          <w:color w:val="17171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писал</w:t>
      </w:r>
      <w:r w:rsidR="003A26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крепость основана Кирилловым в 1735-1736 г. «для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всяких  наблюдений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башкирцами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Сибирской дороги» и «служила транзитным пунктом между Екатеринбургом и Уфой для  доставки разного рода железных изделий,</w:t>
      </w:r>
      <w:r w:rsidR="00116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доставляются из Екатеринбурга сухим путем, а потом отправлялись в Уфу водой…»</w:t>
      </w:r>
      <w:r w:rsidR="003A2669">
        <w:rPr>
          <w:rFonts w:ascii="Times New Roman" w:hAnsi="Times New Roman" w:cs="Times New Roman"/>
          <w:sz w:val="28"/>
          <w:szCs w:val="28"/>
        </w:rPr>
        <w:t xml:space="preserve"> [</w:t>
      </w:r>
      <w:r w:rsidR="00C06927">
        <w:rPr>
          <w:rFonts w:ascii="Times New Roman" w:hAnsi="Times New Roman" w:cs="Times New Roman"/>
          <w:sz w:val="28"/>
          <w:szCs w:val="28"/>
        </w:rPr>
        <w:t>2</w:t>
      </w:r>
      <w:r w:rsidR="003A26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927" w:rsidRDefault="000917B4" w:rsidP="00A5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C8">
        <w:rPr>
          <w:rFonts w:ascii="Times New Roman" w:hAnsi="Times New Roman" w:cs="Times New Roman"/>
          <w:sz w:val="28"/>
          <w:szCs w:val="28"/>
        </w:rPr>
        <w:t>По описанию академика И. Лепехина, путешествовавшего по Уралу и проезжавшего через Красноуфимск в 1770 году,</w:t>
      </w:r>
      <w:r w:rsidR="00774A80" w:rsidRPr="004A42C8">
        <w:rPr>
          <w:rFonts w:ascii="Times New Roman" w:hAnsi="Times New Roman" w:cs="Times New Roman"/>
          <w:sz w:val="28"/>
          <w:szCs w:val="28"/>
        </w:rPr>
        <w:t xml:space="preserve"> «</w:t>
      </w:r>
      <w:r w:rsidR="005870A9">
        <w:rPr>
          <w:rFonts w:ascii="Times New Roman" w:hAnsi="Times New Roman" w:cs="Times New Roman"/>
          <w:sz w:val="28"/>
          <w:szCs w:val="28"/>
        </w:rPr>
        <w:t xml:space="preserve">с </w:t>
      </w:r>
      <w:r w:rsidR="00774A80" w:rsidRPr="004A42C8">
        <w:rPr>
          <w:rFonts w:ascii="Times New Roman" w:hAnsi="Times New Roman" w:cs="Times New Roman"/>
          <w:sz w:val="28"/>
          <w:szCs w:val="28"/>
        </w:rPr>
        <w:t>западной</w:t>
      </w:r>
      <w:r w:rsidR="003A06CF" w:rsidRPr="004A4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6CF" w:rsidRPr="004A42C8">
        <w:rPr>
          <w:rFonts w:ascii="Times New Roman" w:hAnsi="Times New Roman" w:cs="Times New Roman"/>
          <w:sz w:val="28"/>
          <w:szCs w:val="28"/>
        </w:rPr>
        <w:t>стороны,</w:t>
      </w:r>
      <w:r w:rsidR="00774A80" w:rsidRPr="004A42C8">
        <w:rPr>
          <w:rFonts w:ascii="Times New Roman" w:hAnsi="Times New Roman" w:cs="Times New Roman"/>
          <w:sz w:val="28"/>
          <w:szCs w:val="28"/>
        </w:rPr>
        <w:t xml:space="preserve">  под</w:t>
      </w:r>
      <w:proofErr w:type="gramEnd"/>
      <w:r w:rsidR="00774A80" w:rsidRPr="004A42C8">
        <w:rPr>
          <w:rFonts w:ascii="Times New Roman" w:hAnsi="Times New Roman" w:cs="Times New Roman"/>
          <w:sz w:val="28"/>
          <w:szCs w:val="28"/>
        </w:rPr>
        <w:t xml:space="preserve"> самым жильем крепости</w:t>
      </w:r>
      <w:r w:rsidR="005870A9">
        <w:rPr>
          <w:rFonts w:ascii="Times New Roman" w:hAnsi="Times New Roman" w:cs="Times New Roman"/>
          <w:sz w:val="28"/>
          <w:szCs w:val="28"/>
        </w:rPr>
        <w:t>,</w:t>
      </w:r>
      <w:r w:rsidR="00774A80" w:rsidRPr="004A42C8">
        <w:rPr>
          <w:rFonts w:ascii="Times New Roman" w:hAnsi="Times New Roman" w:cs="Times New Roman"/>
          <w:sz w:val="28"/>
          <w:szCs w:val="28"/>
        </w:rPr>
        <w:t xml:space="preserve"> находится нарочитое возвышение, вышедшее гребнем…Жители сие место называют Болгарами, и при заведении  крепости  на сем месте были раскаты, установлены пушки и палисад…</w:t>
      </w:r>
      <w:r w:rsidR="005870A9">
        <w:rPr>
          <w:rFonts w:ascii="Times New Roman" w:hAnsi="Times New Roman" w:cs="Times New Roman"/>
          <w:sz w:val="28"/>
          <w:szCs w:val="28"/>
        </w:rPr>
        <w:t xml:space="preserve">; </w:t>
      </w:r>
      <w:r w:rsidR="006964C2" w:rsidRPr="004A42C8">
        <w:rPr>
          <w:rFonts w:ascii="Times New Roman" w:hAnsi="Times New Roman" w:cs="Times New Roman"/>
          <w:sz w:val="28"/>
          <w:szCs w:val="28"/>
        </w:rPr>
        <w:t xml:space="preserve">со </w:t>
      </w:r>
      <w:r w:rsidR="00774A80" w:rsidRPr="004A42C8">
        <w:rPr>
          <w:rFonts w:ascii="Times New Roman" w:hAnsi="Times New Roman" w:cs="Times New Roman"/>
          <w:sz w:val="28"/>
          <w:szCs w:val="28"/>
        </w:rPr>
        <w:t xml:space="preserve"> стороны </w:t>
      </w:r>
      <w:r w:rsidRPr="004A42C8">
        <w:rPr>
          <w:rFonts w:ascii="Times New Roman" w:hAnsi="Times New Roman" w:cs="Times New Roman"/>
          <w:sz w:val="28"/>
          <w:szCs w:val="28"/>
        </w:rPr>
        <w:t xml:space="preserve"> крепость, находясь на возвышенном берегу Уфы, примыкала </w:t>
      </w:r>
      <w:r w:rsidR="005870A9">
        <w:rPr>
          <w:rFonts w:ascii="Times New Roman" w:hAnsi="Times New Roman" w:cs="Times New Roman"/>
          <w:sz w:val="28"/>
          <w:szCs w:val="28"/>
        </w:rPr>
        <w:t xml:space="preserve">с </w:t>
      </w:r>
      <w:r w:rsidRPr="004A42C8">
        <w:rPr>
          <w:rFonts w:ascii="Times New Roman" w:hAnsi="Times New Roman" w:cs="Times New Roman"/>
          <w:sz w:val="28"/>
          <w:szCs w:val="28"/>
        </w:rPr>
        <w:t>западной с</w:t>
      </w:r>
      <w:r w:rsidR="005870A9">
        <w:rPr>
          <w:rFonts w:ascii="Times New Roman" w:hAnsi="Times New Roman" w:cs="Times New Roman"/>
          <w:sz w:val="28"/>
          <w:szCs w:val="28"/>
        </w:rPr>
        <w:t>тороны</w:t>
      </w:r>
      <w:r w:rsidR="003A06CF" w:rsidRPr="004A42C8">
        <w:rPr>
          <w:rFonts w:ascii="Times New Roman" w:hAnsi="Times New Roman" w:cs="Times New Roman"/>
          <w:sz w:val="28"/>
          <w:szCs w:val="28"/>
        </w:rPr>
        <w:t xml:space="preserve"> к каменному гребню. По в</w:t>
      </w:r>
      <w:r w:rsidRPr="004A42C8">
        <w:rPr>
          <w:rFonts w:ascii="Times New Roman" w:hAnsi="Times New Roman" w:cs="Times New Roman"/>
          <w:sz w:val="28"/>
          <w:szCs w:val="28"/>
        </w:rPr>
        <w:t>ысокому гребню были воздвигнуты бастионы, вооруженные пушками. Далее, вниз по течению реки, тянулись высокие деревянные стены с башнями</w:t>
      </w:r>
      <w:r w:rsidR="00A53C62">
        <w:rPr>
          <w:rFonts w:ascii="Times New Roman" w:hAnsi="Times New Roman" w:cs="Times New Roman"/>
          <w:sz w:val="28"/>
          <w:szCs w:val="28"/>
        </w:rPr>
        <w:t xml:space="preserve"> [</w:t>
      </w:r>
      <w:r w:rsidR="00C06927">
        <w:rPr>
          <w:rFonts w:ascii="Times New Roman" w:hAnsi="Times New Roman" w:cs="Times New Roman"/>
          <w:sz w:val="28"/>
          <w:szCs w:val="28"/>
        </w:rPr>
        <w:t>3</w:t>
      </w:r>
      <w:r w:rsidR="00A53C62">
        <w:rPr>
          <w:rFonts w:ascii="Times New Roman" w:hAnsi="Times New Roman" w:cs="Times New Roman"/>
          <w:sz w:val="28"/>
          <w:szCs w:val="28"/>
        </w:rPr>
        <w:t>].</w:t>
      </w:r>
    </w:p>
    <w:p w:rsidR="00A53C62" w:rsidRDefault="000917B4" w:rsidP="00A5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C8">
        <w:rPr>
          <w:rFonts w:ascii="Times New Roman" w:hAnsi="Times New Roman" w:cs="Times New Roman"/>
          <w:sz w:val="28"/>
          <w:szCs w:val="28"/>
        </w:rPr>
        <w:t xml:space="preserve"> К этому времени в Красноуфимске насчитывалось 516 душ жителей да 171 дом</w:t>
      </w:r>
      <w:r w:rsidR="006964C2" w:rsidRPr="004A42C8">
        <w:rPr>
          <w:rFonts w:ascii="Times New Roman" w:hAnsi="Times New Roman" w:cs="Times New Roman"/>
          <w:sz w:val="28"/>
          <w:szCs w:val="28"/>
        </w:rPr>
        <w:t>»</w:t>
      </w:r>
      <w:r w:rsidR="00A53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2CD" w:rsidRPr="004A42C8" w:rsidRDefault="00774A80" w:rsidP="00A5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C8">
        <w:rPr>
          <w:rFonts w:ascii="Times New Roman" w:hAnsi="Times New Roman" w:cs="Times New Roman"/>
          <w:sz w:val="28"/>
          <w:szCs w:val="28"/>
        </w:rPr>
        <w:t xml:space="preserve">Накануне Пугачевского восстания службу в городе несли </w:t>
      </w:r>
      <w:r w:rsidR="00637348" w:rsidRPr="004A42C8">
        <w:rPr>
          <w:rFonts w:ascii="Times New Roman" w:hAnsi="Times New Roman" w:cs="Times New Roman"/>
          <w:sz w:val="28"/>
          <w:szCs w:val="28"/>
        </w:rPr>
        <w:t>триста</w:t>
      </w:r>
      <w:r w:rsidRPr="004A42C8">
        <w:rPr>
          <w:rFonts w:ascii="Times New Roman" w:hAnsi="Times New Roman" w:cs="Times New Roman"/>
          <w:sz w:val="28"/>
          <w:szCs w:val="28"/>
        </w:rPr>
        <w:t xml:space="preserve"> казаков</w:t>
      </w:r>
      <w:r w:rsidR="004A52CD" w:rsidRPr="004A42C8">
        <w:rPr>
          <w:rFonts w:ascii="Times New Roman" w:hAnsi="Times New Roman" w:cs="Times New Roman"/>
          <w:sz w:val="28"/>
          <w:szCs w:val="28"/>
        </w:rPr>
        <w:t xml:space="preserve">, </w:t>
      </w:r>
      <w:r w:rsidRPr="004A42C8">
        <w:rPr>
          <w:rFonts w:ascii="Times New Roman" w:hAnsi="Times New Roman" w:cs="Times New Roman"/>
          <w:sz w:val="28"/>
          <w:szCs w:val="28"/>
        </w:rPr>
        <w:t>обязанности атаман</w:t>
      </w:r>
      <w:r w:rsidR="004A52CD" w:rsidRPr="004A42C8">
        <w:rPr>
          <w:rFonts w:ascii="Times New Roman" w:hAnsi="Times New Roman" w:cs="Times New Roman"/>
          <w:sz w:val="28"/>
          <w:szCs w:val="28"/>
        </w:rPr>
        <w:t>а исполнял есаул Г.А.</w:t>
      </w:r>
      <w:r w:rsidR="00637348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4A52CD" w:rsidRPr="004A42C8">
        <w:rPr>
          <w:rFonts w:ascii="Times New Roman" w:hAnsi="Times New Roman" w:cs="Times New Roman"/>
          <w:sz w:val="28"/>
          <w:szCs w:val="28"/>
        </w:rPr>
        <w:t>Овчинников</w:t>
      </w:r>
      <w:r w:rsidRPr="004A42C8">
        <w:rPr>
          <w:rFonts w:ascii="Times New Roman" w:hAnsi="Times New Roman" w:cs="Times New Roman"/>
          <w:sz w:val="28"/>
          <w:szCs w:val="28"/>
        </w:rPr>
        <w:t>. Городом управлял воевода поручик Н.А.</w:t>
      </w:r>
      <w:r w:rsidR="00240314" w:rsidRPr="004A4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2C8">
        <w:rPr>
          <w:rFonts w:ascii="Times New Roman" w:hAnsi="Times New Roman" w:cs="Times New Roman"/>
          <w:sz w:val="28"/>
          <w:szCs w:val="28"/>
        </w:rPr>
        <w:t>Бахматов</w:t>
      </w:r>
      <w:proofErr w:type="spellEnd"/>
      <w:r w:rsidRPr="004A42C8">
        <w:rPr>
          <w:rFonts w:ascii="Times New Roman" w:hAnsi="Times New Roman" w:cs="Times New Roman"/>
          <w:sz w:val="28"/>
          <w:szCs w:val="28"/>
        </w:rPr>
        <w:t xml:space="preserve">, имевший при себе штатную команду из 20 солдат. 10 января 1774 </w:t>
      </w:r>
      <w:r w:rsidR="001315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637348" w:rsidRPr="004A42C8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4A42C8">
        <w:rPr>
          <w:rFonts w:ascii="Times New Roman" w:hAnsi="Times New Roman" w:cs="Times New Roman"/>
          <w:sz w:val="28"/>
          <w:szCs w:val="28"/>
        </w:rPr>
        <w:t>Бахматов</w:t>
      </w:r>
      <w:proofErr w:type="spellEnd"/>
      <w:r w:rsidRPr="004A42C8">
        <w:rPr>
          <w:rFonts w:ascii="Times New Roman" w:hAnsi="Times New Roman" w:cs="Times New Roman"/>
          <w:sz w:val="28"/>
          <w:szCs w:val="28"/>
        </w:rPr>
        <w:t xml:space="preserve"> и </w:t>
      </w:r>
      <w:r w:rsidR="00637348" w:rsidRPr="004A42C8">
        <w:rPr>
          <w:rFonts w:ascii="Times New Roman" w:hAnsi="Times New Roman" w:cs="Times New Roman"/>
          <w:sz w:val="28"/>
          <w:szCs w:val="28"/>
        </w:rPr>
        <w:t xml:space="preserve">Г.А. </w:t>
      </w:r>
      <w:r w:rsidRPr="004A42C8">
        <w:rPr>
          <w:rFonts w:ascii="Times New Roman" w:hAnsi="Times New Roman" w:cs="Times New Roman"/>
          <w:sz w:val="28"/>
          <w:szCs w:val="28"/>
        </w:rPr>
        <w:t xml:space="preserve">Овчинников без </w:t>
      </w:r>
      <w:r w:rsidR="00637348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Pr="004A4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4C2" w:rsidRPr="004A42C8">
        <w:rPr>
          <w:rFonts w:ascii="Times New Roman" w:hAnsi="Times New Roman" w:cs="Times New Roman"/>
          <w:sz w:val="28"/>
          <w:szCs w:val="28"/>
        </w:rPr>
        <w:t xml:space="preserve">боя </w:t>
      </w:r>
      <w:r w:rsidRPr="004A42C8">
        <w:rPr>
          <w:rFonts w:ascii="Times New Roman" w:hAnsi="Times New Roman" w:cs="Times New Roman"/>
          <w:sz w:val="28"/>
          <w:szCs w:val="28"/>
        </w:rPr>
        <w:t xml:space="preserve"> сдали</w:t>
      </w:r>
      <w:proofErr w:type="gramEnd"/>
      <w:r w:rsidRPr="004A42C8">
        <w:rPr>
          <w:rFonts w:ascii="Times New Roman" w:hAnsi="Times New Roman" w:cs="Times New Roman"/>
          <w:sz w:val="28"/>
          <w:szCs w:val="28"/>
        </w:rPr>
        <w:t xml:space="preserve"> Красноуфимск отряду пугачевского полковника Салавата </w:t>
      </w:r>
      <w:proofErr w:type="spellStart"/>
      <w:r w:rsidRPr="004A42C8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4A42C8">
        <w:rPr>
          <w:rFonts w:ascii="Times New Roman" w:hAnsi="Times New Roman" w:cs="Times New Roman"/>
          <w:sz w:val="28"/>
          <w:szCs w:val="28"/>
        </w:rPr>
        <w:t xml:space="preserve">, к которому присоединилось большинство местных казаков. </w:t>
      </w:r>
    </w:p>
    <w:p w:rsidR="004A52CD" w:rsidRPr="004A42C8" w:rsidRDefault="00774A80" w:rsidP="00480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C8">
        <w:rPr>
          <w:rFonts w:ascii="Times New Roman" w:hAnsi="Times New Roman" w:cs="Times New Roman"/>
          <w:sz w:val="28"/>
          <w:szCs w:val="28"/>
        </w:rPr>
        <w:t xml:space="preserve">Готовясь в поход на Кунгур, Салават </w:t>
      </w:r>
      <w:proofErr w:type="spellStart"/>
      <w:r w:rsidRPr="004A42C8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Pr="004A42C8">
        <w:rPr>
          <w:rFonts w:ascii="Times New Roman" w:hAnsi="Times New Roman" w:cs="Times New Roman"/>
          <w:sz w:val="28"/>
          <w:szCs w:val="28"/>
        </w:rPr>
        <w:t xml:space="preserve"> вошел в Красноуфимск для формирования сводного отряда и пополнения походного склада боеприпасов и снаряжения. В крепости, как и в округе, он застал сумятицу и безвластие, свойственные прифронтовой полосе и определенно провоцируемой </w:t>
      </w:r>
      <w:r w:rsidRPr="004A42C8">
        <w:rPr>
          <w:rFonts w:ascii="Times New Roman" w:hAnsi="Times New Roman" w:cs="Times New Roman"/>
          <w:sz w:val="28"/>
          <w:szCs w:val="28"/>
        </w:rPr>
        <w:lastRenderedPageBreak/>
        <w:t>сторонниками старой администрации, которую повстанцы с</w:t>
      </w:r>
      <w:r w:rsidR="005870A9">
        <w:rPr>
          <w:rFonts w:ascii="Times New Roman" w:hAnsi="Times New Roman" w:cs="Times New Roman"/>
          <w:sz w:val="28"/>
          <w:szCs w:val="28"/>
        </w:rPr>
        <w:t>местили, но не изолировали. О</w:t>
      </w:r>
      <w:r w:rsidRPr="004A42C8">
        <w:rPr>
          <w:rFonts w:ascii="Times New Roman" w:hAnsi="Times New Roman" w:cs="Times New Roman"/>
          <w:sz w:val="28"/>
          <w:szCs w:val="28"/>
        </w:rPr>
        <w:t xml:space="preserve">публикованные документы повстанческого лагеря свидетельствуют о существовании в то время органов местного самоуправления восставших в захваченных повстанцами районах. </w:t>
      </w:r>
    </w:p>
    <w:p w:rsidR="00702CD5" w:rsidRPr="004A42C8" w:rsidRDefault="00774A80" w:rsidP="00237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C8">
        <w:rPr>
          <w:rFonts w:ascii="Times New Roman" w:hAnsi="Times New Roman" w:cs="Times New Roman"/>
          <w:sz w:val="28"/>
          <w:szCs w:val="28"/>
        </w:rPr>
        <w:t xml:space="preserve">С октября 1773 года стали действовать канцелярии при атаманах в захваченных ими крепостях. В январе 1774 года образовалась походная канцелярия в отряде Салавата </w:t>
      </w:r>
      <w:proofErr w:type="spellStart"/>
      <w:r w:rsidRPr="004A42C8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4A42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42C8"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 w:rsidRPr="004A42C8">
        <w:rPr>
          <w:rFonts w:ascii="Times New Roman" w:hAnsi="Times New Roman" w:cs="Times New Roman"/>
          <w:sz w:val="28"/>
          <w:szCs w:val="28"/>
        </w:rPr>
        <w:t xml:space="preserve"> крепости. </w:t>
      </w:r>
      <w:r w:rsidR="00702CD5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4A52CD" w:rsidRPr="004A42C8">
        <w:rPr>
          <w:rFonts w:ascii="Times New Roman" w:hAnsi="Times New Roman" w:cs="Times New Roman"/>
          <w:sz w:val="28"/>
          <w:szCs w:val="28"/>
        </w:rPr>
        <w:t xml:space="preserve">С </w:t>
      </w:r>
      <w:r w:rsidR="00702CD5" w:rsidRPr="004A42C8">
        <w:rPr>
          <w:rFonts w:ascii="Times New Roman" w:hAnsi="Times New Roman" w:cs="Times New Roman"/>
          <w:sz w:val="28"/>
          <w:szCs w:val="28"/>
        </w:rPr>
        <w:t>12</w:t>
      </w:r>
      <w:r w:rsidR="004A52CD" w:rsidRPr="004A42C8">
        <w:rPr>
          <w:rFonts w:ascii="Times New Roman" w:hAnsi="Times New Roman" w:cs="Times New Roman"/>
          <w:sz w:val="28"/>
          <w:szCs w:val="28"/>
        </w:rPr>
        <w:t xml:space="preserve"> по </w:t>
      </w:r>
      <w:r w:rsidR="005870A9">
        <w:rPr>
          <w:rFonts w:ascii="Times New Roman" w:hAnsi="Times New Roman" w:cs="Times New Roman"/>
          <w:sz w:val="28"/>
          <w:szCs w:val="28"/>
        </w:rPr>
        <w:t>15 января 1774 г.</w:t>
      </w:r>
      <w:r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702CD5" w:rsidRPr="004A42C8">
        <w:rPr>
          <w:rFonts w:ascii="Times New Roman" w:hAnsi="Times New Roman" w:cs="Times New Roman"/>
          <w:sz w:val="28"/>
          <w:szCs w:val="28"/>
        </w:rPr>
        <w:t xml:space="preserve"> полковник </w:t>
      </w:r>
      <w:proofErr w:type="spellStart"/>
      <w:r w:rsidR="00702CD5" w:rsidRPr="004A42C8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Pr="004A42C8">
        <w:rPr>
          <w:rFonts w:ascii="Times New Roman" w:hAnsi="Times New Roman" w:cs="Times New Roman"/>
          <w:sz w:val="28"/>
          <w:szCs w:val="28"/>
        </w:rPr>
        <w:t xml:space="preserve"> посвятил учреждению новой власти, энергичным мерам по ее укреплению, установлению общественного порядка и правопорядка</w:t>
      </w:r>
      <w:r w:rsidR="000D2033" w:rsidRPr="004A42C8">
        <w:rPr>
          <w:rFonts w:ascii="Times New Roman" w:hAnsi="Times New Roman" w:cs="Times New Roman"/>
          <w:sz w:val="28"/>
          <w:szCs w:val="28"/>
        </w:rPr>
        <w:t>. Походная к</w:t>
      </w:r>
      <w:r w:rsidR="005870A9">
        <w:rPr>
          <w:rFonts w:ascii="Times New Roman" w:hAnsi="Times New Roman" w:cs="Times New Roman"/>
          <w:sz w:val="28"/>
          <w:szCs w:val="28"/>
        </w:rPr>
        <w:t xml:space="preserve">анцелярия Салавата </w:t>
      </w:r>
      <w:proofErr w:type="spellStart"/>
      <w:r w:rsidR="005870A9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5870A9">
        <w:rPr>
          <w:rFonts w:ascii="Times New Roman" w:hAnsi="Times New Roman" w:cs="Times New Roman"/>
          <w:sz w:val="28"/>
          <w:szCs w:val="28"/>
        </w:rPr>
        <w:t xml:space="preserve"> издал</w:t>
      </w:r>
      <w:r w:rsidR="00442BBF">
        <w:rPr>
          <w:rFonts w:ascii="Times New Roman" w:hAnsi="Times New Roman" w:cs="Times New Roman"/>
          <w:sz w:val="28"/>
          <w:szCs w:val="28"/>
        </w:rPr>
        <w:t>а</w:t>
      </w:r>
      <w:r w:rsidR="000D2033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3A06CF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0D2033" w:rsidRPr="004A42C8">
        <w:rPr>
          <w:rFonts w:ascii="Times New Roman" w:hAnsi="Times New Roman" w:cs="Times New Roman"/>
          <w:sz w:val="28"/>
          <w:szCs w:val="28"/>
        </w:rPr>
        <w:t>у</w:t>
      </w:r>
      <w:r w:rsidR="003A06CF" w:rsidRPr="004A42C8">
        <w:rPr>
          <w:rFonts w:ascii="Times New Roman" w:hAnsi="Times New Roman" w:cs="Times New Roman"/>
          <w:sz w:val="28"/>
          <w:szCs w:val="28"/>
        </w:rPr>
        <w:t xml:space="preserve">каз </w:t>
      </w:r>
      <w:r w:rsidR="00522ACC" w:rsidRPr="004A42C8">
        <w:rPr>
          <w:rFonts w:ascii="Times New Roman" w:hAnsi="Times New Roman" w:cs="Times New Roman"/>
          <w:sz w:val="28"/>
          <w:szCs w:val="28"/>
        </w:rPr>
        <w:t xml:space="preserve"> от 13 января 1774  «Об определении в атаманы </w:t>
      </w:r>
      <w:proofErr w:type="spellStart"/>
      <w:r w:rsidR="00522ACC" w:rsidRPr="004A42C8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522ACC" w:rsidRPr="004A42C8">
        <w:rPr>
          <w:rFonts w:ascii="Times New Roman" w:hAnsi="Times New Roman" w:cs="Times New Roman"/>
          <w:sz w:val="28"/>
          <w:szCs w:val="28"/>
        </w:rPr>
        <w:t xml:space="preserve"> казачьего войска М. И. Попова (Иванова) и в есаулы М. Д. </w:t>
      </w:r>
      <w:proofErr w:type="spellStart"/>
      <w:r w:rsidR="00522ACC" w:rsidRPr="004A42C8">
        <w:rPr>
          <w:rFonts w:ascii="Times New Roman" w:hAnsi="Times New Roman" w:cs="Times New Roman"/>
          <w:sz w:val="28"/>
          <w:szCs w:val="28"/>
        </w:rPr>
        <w:t>Чи</w:t>
      </w:r>
      <w:r w:rsidR="00702CD5" w:rsidRPr="004A42C8">
        <w:rPr>
          <w:rFonts w:ascii="Times New Roman" w:hAnsi="Times New Roman" w:cs="Times New Roman"/>
          <w:sz w:val="28"/>
          <w:szCs w:val="28"/>
        </w:rPr>
        <w:t>г</w:t>
      </w:r>
      <w:r w:rsidR="00522ACC" w:rsidRPr="004A42C8">
        <w:rPr>
          <w:rFonts w:ascii="Times New Roman" w:hAnsi="Times New Roman" w:cs="Times New Roman"/>
          <w:sz w:val="28"/>
          <w:szCs w:val="28"/>
        </w:rPr>
        <w:t>винцева</w:t>
      </w:r>
      <w:proofErr w:type="spellEnd"/>
      <w:r w:rsidR="00522ACC" w:rsidRPr="004A42C8">
        <w:rPr>
          <w:rFonts w:ascii="Times New Roman" w:hAnsi="Times New Roman" w:cs="Times New Roman"/>
          <w:sz w:val="28"/>
          <w:szCs w:val="28"/>
        </w:rPr>
        <w:t>»</w:t>
      </w:r>
      <w:r w:rsidR="00442BBF">
        <w:rPr>
          <w:rFonts w:ascii="Times New Roman" w:hAnsi="Times New Roman" w:cs="Times New Roman"/>
          <w:sz w:val="28"/>
          <w:szCs w:val="28"/>
        </w:rPr>
        <w:t>, гласивший</w:t>
      </w:r>
      <w:r w:rsidR="003A06CF" w:rsidRPr="004A42C8">
        <w:rPr>
          <w:rFonts w:ascii="Times New Roman" w:hAnsi="Times New Roman" w:cs="Times New Roman"/>
          <w:sz w:val="28"/>
          <w:szCs w:val="28"/>
        </w:rPr>
        <w:t>:</w:t>
      </w:r>
      <w:r w:rsidR="00522ACC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6B7674" w:rsidRPr="004A42C8">
        <w:rPr>
          <w:rFonts w:ascii="Times New Roman" w:hAnsi="Times New Roman" w:cs="Times New Roman"/>
          <w:sz w:val="28"/>
          <w:szCs w:val="28"/>
        </w:rPr>
        <w:t>«</w:t>
      </w:r>
      <w:r w:rsidR="00442BBF">
        <w:rPr>
          <w:rFonts w:ascii="Times New Roman" w:hAnsi="Times New Roman" w:cs="Times New Roman"/>
          <w:sz w:val="28"/>
          <w:szCs w:val="28"/>
        </w:rPr>
        <w:t>Иванова</w:t>
      </w:r>
      <w:r w:rsidR="006C17F0">
        <w:rPr>
          <w:rFonts w:ascii="Times New Roman" w:hAnsi="Times New Roman" w:cs="Times New Roman"/>
          <w:sz w:val="28"/>
          <w:szCs w:val="28"/>
        </w:rPr>
        <w:t>….</w:t>
      </w:r>
      <w:r w:rsidR="00522ACC" w:rsidRPr="004A42C8">
        <w:rPr>
          <w:rFonts w:ascii="Times New Roman" w:hAnsi="Times New Roman" w:cs="Times New Roman"/>
          <w:sz w:val="28"/>
          <w:szCs w:val="28"/>
        </w:rPr>
        <w:t xml:space="preserve">определить над всеми пригорода Красноуфимска </w:t>
      </w:r>
      <w:proofErr w:type="spellStart"/>
      <w:r w:rsidR="00522ACC" w:rsidRPr="004A42C8">
        <w:rPr>
          <w:rFonts w:ascii="Times New Roman" w:hAnsi="Times New Roman" w:cs="Times New Roman"/>
          <w:sz w:val="28"/>
          <w:szCs w:val="28"/>
        </w:rPr>
        <w:t>жительми</w:t>
      </w:r>
      <w:proofErr w:type="spellEnd"/>
      <w:r w:rsidR="00522ACC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3A06CF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522ACC" w:rsidRPr="004A42C8">
        <w:rPr>
          <w:rFonts w:ascii="Times New Roman" w:hAnsi="Times New Roman" w:cs="Times New Roman"/>
          <w:sz w:val="28"/>
          <w:szCs w:val="28"/>
        </w:rPr>
        <w:t xml:space="preserve">атаманом, коему в помочь дан есаул Матвей </w:t>
      </w:r>
      <w:proofErr w:type="spellStart"/>
      <w:r w:rsidR="00522ACC" w:rsidRPr="004A42C8">
        <w:rPr>
          <w:rFonts w:ascii="Times New Roman" w:hAnsi="Times New Roman" w:cs="Times New Roman"/>
          <w:sz w:val="28"/>
          <w:szCs w:val="28"/>
        </w:rPr>
        <w:t>Чигвинцов</w:t>
      </w:r>
      <w:proofErr w:type="spellEnd"/>
      <w:r w:rsidR="00522ACC" w:rsidRPr="004A42C8">
        <w:rPr>
          <w:rFonts w:ascii="Times New Roman" w:hAnsi="Times New Roman" w:cs="Times New Roman"/>
          <w:sz w:val="28"/>
          <w:szCs w:val="28"/>
        </w:rPr>
        <w:t>…</w:t>
      </w:r>
      <w:r w:rsidR="00442BBF">
        <w:rPr>
          <w:rFonts w:ascii="Times New Roman" w:hAnsi="Times New Roman" w:cs="Times New Roman"/>
          <w:sz w:val="28"/>
          <w:szCs w:val="28"/>
        </w:rPr>
        <w:t>А</w:t>
      </w:r>
      <w:r w:rsidR="006B7674" w:rsidRPr="004A42C8">
        <w:rPr>
          <w:rFonts w:ascii="Times New Roman" w:hAnsi="Times New Roman" w:cs="Times New Roman"/>
          <w:sz w:val="28"/>
          <w:szCs w:val="28"/>
        </w:rPr>
        <w:t>там</w:t>
      </w:r>
      <w:r w:rsidR="00442BBF">
        <w:rPr>
          <w:rFonts w:ascii="Times New Roman" w:hAnsi="Times New Roman" w:cs="Times New Roman"/>
          <w:sz w:val="28"/>
          <w:szCs w:val="28"/>
        </w:rPr>
        <w:t xml:space="preserve">ану Иванову и есаулу </w:t>
      </w:r>
      <w:proofErr w:type="spellStart"/>
      <w:r w:rsidR="00442BBF">
        <w:rPr>
          <w:rFonts w:ascii="Times New Roman" w:hAnsi="Times New Roman" w:cs="Times New Roman"/>
          <w:sz w:val="28"/>
          <w:szCs w:val="28"/>
        </w:rPr>
        <w:t>Чигвинцову</w:t>
      </w:r>
      <w:proofErr w:type="spellEnd"/>
      <w:r w:rsidR="006C17F0">
        <w:rPr>
          <w:rFonts w:ascii="Times New Roman" w:hAnsi="Times New Roman" w:cs="Times New Roman"/>
          <w:sz w:val="28"/>
          <w:szCs w:val="28"/>
        </w:rPr>
        <w:t>,</w:t>
      </w:r>
      <w:r w:rsidR="006B7674" w:rsidRPr="004A42C8">
        <w:rPr>
          <w:rFonts w:ascii="Times New Roman" w:hAnsi="Times New Roman" w:cs="Times New Roman"/>
          <w:sz w:val="28"/>
          <w:szCs w:val="28"/>
        </w:rPr>
        <w:t xml:space="preserve"> подтверждается равным образом со здешними гражданами поступать добропорядочно: побор, притеснений и налог ни под каким видом никому не чинить, ко </w:t>
      </w:r>
      <w:proofErr w:type="spellStart"/>
      <w:r w:rsidR="006B7674" w:rsidRPr="004A42C8">
        <w:rPr>
          <w:rFonts w:ascii="Times New Roman" w:hAnsi="Times New Roman" w:cs="Times New Roman"/>
          <w:sz w:val="28"/>
          <w:szCs w:val="28"/>
        </w:rPr>
        <w:t>всяткам</w:t>
      </w:r>
      <w:proofErr w:type="spellEnd"/>
      <w:r w:rsidR="006B7674" w:rsidRPr="004A42C8">
        <w:rPr>
          <w:rFonts w:ascii="Times New Roman" w:hAnsi="Times New Roman" w:cs="Times New Roman"/>
          <w:sz w:val="28"/>
          <w:szCs w:val="28"/>
        </w:rPr>
        <w:t xml:space="preserve"> не касаться»</w:t>
      </w:r>
      <w:r w:rsidR="00DE43BA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3A06CF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6B7674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B23BF2" w:rsidRPr="0013157A">
        <w:rPr>
          <w:rFonts w:ascii="Times New Roman" w:hAnsi="Times New Roman" w:cs="Times New Roman"/>
          <w:sz w:val="28"/>
          <w:szCs w:val="28"/>
        </w:rPr>
        <w:t>[1</w:t>
      </w:r>
      <w:r w:rsidR="00C06927">
        <w:rPr>
          <w:rFonts w:ascii="Times New Roman" w:hAnsi="Times New Roman" w:cs="Times New Roman"/>
          <w:sz w:val="28"/>
          <w:szCs w:val="28"/>
        </w:rPr>
        <w:t>6</w:t>
      </w:r>
      <w:r w:rsidR="00B23BF2" w:rsidRPr="0013157A">
        <w:rPr>
          <w:rFonts w:ascii="Times New Roman" w:hAnsi="Times New Roman" w:cs="Times New Roman"/>
          <w:sz w:val="28"/>
          <w:szCs w:val="28"/>
        </w:rPr>
        <w:t>].</w:t>
      </w:r>
      <w:r w:rsidR="00912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6CF" w:rsidRPr="004A42C8" w:rsidRDefault="00637348" w:rsidP="00480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3A06CF" w:rsidRPr="004A42C8">
        <w:rPr>
          <w:rFonts w:ascii="Times New Roman" w:hAnsi="Times New Roman" w:cs="Times New Roman"/>
          <w:sz w:val="28"/>
          <w:szCs w:val="28"/>
        </w:rPr>
        <w:t>Данный указ</w:t>
      </w:r>
      <w:r w:rsidR="00702CD5" w:rsidRPr="004A42C8">
        <w:rPr>
          <w:rFonts w:ascii="Times New Roman" w:hAnsi="Times New Roman" w:cs="Times New Roman"/>
          <w:sz w:val="28"/>
          <w:szCs w:val="28"/>
        </w:rPr>
        <w:t xml:space="preserve"> Салавата </w:t>
      </w:r>
      <w:proofErr w:type="spellStart"/>
      <w:r w:rsidR="00702CD5" w:rsidRPr="004A42C8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44736C">
        <w:rPr>
          <w:rFonts w:ascii="Times New Roman" w:hAnsi="Times New Roman" w:cs="Times New Roman"/>
          <w:sz w:val="28"/>
          <w:szCs w:val="28"/>
        </w:rPr>
        <w:t>,</w:t>
      </w:r>
      <w:r w:rsidR="00912B71">
        <w:rPr>
          <w:rFonts w:ascii="Times New Roman" w:hAnsi="Times New Roman" w:cs="Times New Roman"/>
          <w:sz w:val="28"/>
          <w:szCs w:val="28"/>
        </w:rPr>
        <w:t xml:space="preserve"> </w:t>
      </w:r>
      <w:r w:rsidR="00702CD5" w:rsidRPr="004A42C8">
        <w:rPr>
          <w:rFonts w:ascii="Times New Roman" w:hAnsi="Times New Roman" w:cs="Times New Roman"/>
          <w:sz w:val="28"/>
          <w:szCs w:val="28"/>
        </w:rPr>
        <w:t>полагал</w:t>
      </w:r>
      <w:r w:rsidR="0044736C">
        <w:rPr>
          <w:rFonts w:ascii="Times New Roman" w:hAnsi="Times New Roman" w:cs="Times New Roman"/>
          <w:sz w:val="28"/>
          <w:szCs w:val="28"/>
        </w:rPr>
        <w:t xml:space="preserve"> </w:t>
      </w:r>
      <w:r w:rsidR="00702CD5" w:rsidRPr="004A42C8">
        <w:rPr>
          <w:rFonts w:ascii="Times New Roman" w:hAnsi="Times New Roman" w:cs="Times New Roman"/>
          <w:sz w:val="28"/>
          <w:szCs w:val="28"/>
        </w:rPr>
        <w:t>широкое привлечение населения к управлению через общинные собрания и их постановления, фиксировали взаимную ответственность, взаимный контр</w:t>
      </w:r>
      <w:r w:rsidR="00702CD5" w:rsidRPr="00E429DF">
        <w:rPr>
          <w:rFonts w:ascii="Times New Roman" w:hAnsi="Times New Roman" w:cs="Times New Roman"/>
          <w:sz w:val="28"/>
          <w:szCs w:val="28"/>
        </w:rPr>
        <w:t xml:space="preserve">оль властей и граждан освобожденного района. </w:t>
      </w:r>
      <w:r w:rsidR="00E429DF" w:rsidRPr="00E429DF">
        <w:rPr>
          <w:rFonts w:ascii="Times New Roman" w:hAnsi="Times New Roman" w:cs="Times New Roman"/>
          <w:sz w:val="28"/>
          <w:szCs w:val="28"/>
        </w:rPr>
        <w:t xml:space="preserve">Уходя под Кунгур, он оставляет </w:t>
      </w:r>
      <w:r w:rsidR="0044736C">
        <w:rPr>
          <w:rFonts w:ascii="Times New Roman" w:hAnsi="Times New Roman" w:cs="Times New Roman"/>
          <w:sz w:val="28"/>
          <w:szCs w:val="28"/>
        </w:rPr>
        <w:t xml:space="preserve"> </w:t>
      </w:r>
      <w:r w:rsidR="00E429DF" w:rsidRPr="00E429DF">
        <w:rPr>
          <w:rFonts w:ascii="Times New Roman" w:hAnsi="Times New Roman" w:cs="Times New Roman"/>
          <w:sz w:val="28"/>
          <w:szCs w:val="28"/>
        </w:rPr>
        <w:t xml:space="preserve"> наставление, </w:t>
      </w:r>
      <w:r w:rsidR="005873E8" w:rsidRPr="00E429DF">
        <w:rPr>
          <w:rFonts w:ascii="Times New Roman" w:hAnsi="Times New Roman" w:cs="Times New Roman"/>
          <w:sz w:val="28"/>
          <w:szCs w:val="28"/>
        </w:rPr>
        <w:t>адресованн</w:t>
      </w:r>
      <w:r w:rsidR="00E429DF" w:rsidRPr="00E429DF">
        <w:rPr>
          <w:rFonts w:ascii="Times New Roman" w:hAnsi="Times New Roman" w:cs="Times New Roman"/>
          <w:sz w:val="28"/>
          <w:szCs w:val="28"/>
        </w:rPr>
        <w:t>ое</w:t>
      </w:r>
      <w:r w:rsidR="005873E8" w:rsidRPr="00E429DF">
        <w:rPr>
          <w:rFonts w:ascii="Times New Roman" w:hAnsi="Times New Roman" w:cs="Times New Roman"/>
          <w:sz w:val="28"/>
          <w:szCs w:val="28"/>
        </w:rPr>
        <w:t xml:space="preserve"> Макару Попову и есаулу Матвею </w:t>
      </w:r>
      <w:proofErr w:type="spellStart"/>
      <w:r w:rsidR="005873E8" w:rsidRPr="00E429DF">
        <w:rPr>
          <w:rFonts w:ascii="Times New Roman" w:hAnsi="Times New Roman" w:cs="Times New Roman"/>
          <w:sz w:val="28"/>
          <w:szCs w:val="28"/>
        </w:rPr>
        <w:t>Чигвинцеву</w:t>
      </w:r>
      <w:proofErr w:type="spellEnd"/>
      <w:r w:rsidR="005873E8" w:rsidRPr="00E429DF">
        <w:rPr>
          <w:rFonts w:ascii="Times New Roman" w:hAnsi="Times New Roman" w:cs="Times New Roman"/>
          <w:sz w:val="28"/>
          <w:szCs w:val="28"/>
        </w:rPr>
        <w:t>.</w:t>
      </w:r>
      <w:r w:rsidR="00E429DF" w:rsidRPr="00E429DF">
        <w:rPr>
          <w:rFonts w:ascii="Times New Roman" w:hAnsi="Times New Roman" w:cs="Times New Roman"/>
          <w:sz w:val="28"/>
          <w:szCs w:val="28"/>
        </w:rPr>
        <w:t xml:space="preserve"> </w:t>
      </w:r>
      <w:r w:rsidR="005873E8" w:rsidRPr="00E429DF">
        <w:rPr>
          <w:rFonts w:ascii="Times New Roman" w:hAnsi="Times New Roman" w:cs="Times New Roman"/>
          <w:sz w:val="28"/>
          <w:szCs w:val="28"/>
        </w:rPr>
        <w:t xml:space="preserve">Смысл </w:t>
      </w:r>
      <w:proofErr w:type="gramStart"/>
      <w:r w:rsidR="005873E8" w:rsidRPr="00E429DF">
        <w:rPr>
          <w:rFonts w:ascii="Times New Roman" w:hAnsi="Times New Roman" w:cs="Times New Roman"/>
          <w:sz w:val="28"/>
          <w:szCs w:val="28"/>
        </w:rPr>
        <w:t>этого  нового</w:t>
      </w:r>
      <w:proofErr w:type="gramEnd"/>
      <w:r w:rsidR="005873E8" w:rsidRPr="00E429DF">
        <w:rPr>
          <w:rFonts w:ascii="Times New Roman" w:hAnsi="Times New Roman" w:cs="Times New Roman"/>
          <w:sz w:val="28"/>
          <w:szCs w:val="28"/>
        </w:rPr>
        <w:t xml:space="preserve">  документа заключался в том, чтобы оказать помощь вновь назначенной Салаватом администрации в установлении порядка  в городе и лишить возможности предс</w:t>
      </w:r>
      <w:r w:rsidR="00E429DF" w:rsidRPr="00E429DF">
        <w:rPr>
          <w:rFonts w:ascii="Times New Roman" w:hAnsi="Times New Roman" w:cs="Times New Roman"/>
          <w:sz w:val="28"/>
          <w:szCs w:val="28"/>
        </w:rPr>
        <w:t>тавителей прежней администрации</w:t>
      </w:r>
      <w:r w:rsidR="005873E8" w:rsidRPr="00E429DF">
        <w:rPr>
          <w:rFonts w:ascii="Times New Roman" w:hAnsi="Times New Roman" w:cs="Times New Roman"/>
          <w:sz w:val="28"/>
          <w:szCs w:val="28"/>
        </w:rPr>
        <w:t xml:space="preserve">, а также оставшихся в Красноуфимске (бывшего воеводу </w:t>
      </w:r>
      <w:proofErr w:type="spellStart"/>
      <w:r w:rsidR="005873E8" w:rsidRPr="00E429DF">
        <w:rPr>
          <w:rFonts w:ascii="Times New Roman" w:hAnsi="Times New Roman" w:cs="Times New Roman"/>
          <w:sz w:val="28"/>
          <w:szCs w:val="28"/>
        </w:rPr>
        <w:t>Бахматова</w:t>
      </w:r>
      <w:proofErr w:type="spellEnd"/>
      <w:r w:rsidR="005873E8" w:rsidRPr="00E429DF">
        <w:rPr>
          <w:rFonts w:ascii="Times New Roman" w:hAnsi="Times New Roman" w:cs="Times New Roman"/>
          <w:sz w:val="28"/>
          <w:szCs w:val="28"/>
        </w:rPr>
        <w:t xml:space="preserve">, вахмистра Савинова, казачьего писаря Михаила </w:t>
      </w:r>
      <w:r w:rsidR="00E429DF" w:rsidRPr="00E429DF">
        <w:rPr>
          <w:rFonts w:ascii="Times New Roman" w:hAnsi="Times New Roman" w:cs="Times New Roman"/>
          <w:sz w:val="28"/>
          <w:szCs w:val="28"/>
        </w:rPr>
        <w:t>Мальцева)</w:t>
      </w:r>
      <w:r w:rsidR="005873E8" w:rsidRPr="00E429DF">
        <w:rPr>
          <w:rFonts w:ascii="Times New Roman" w:hAnsi="Times New Roman" w:cs="Times New Roman"/>
          <w:sz w:val="28"/>
          <w:szCs w:val="28"/>
        </w:rPr>
        <w:t>, сеять беспорядки  и предпринимать враждебные акции в тылу осаждавших Кунгур.</w:t>
      </w:r>
      <w:r w:rsidR="00E429DF" w:rsidRPr="00E429DF">
        <w:rPr>
          <w:rFonts w:ascii="Times New Roman" w:hAnsi="Times New Roman" w:cs="Times New Roman"/>
          <w:sz w:val="28"/>
          <w:szCs w:val="28"/>
        </w:rPr>
        <w:t xml:space="preserve"> </w:t>
      </w:r>
      <w:r w:rsidR="005873E8" w:rsidRPr="00E429DF">
        <w:rPr>
          <w:rFonts w:ascii="Times New Roman" w:hAnsi="Times New Roman" w:cs="Times New Roman"/>
          <w:sz w:val="28"/>
          <w:szCs w:val="28"/>
        </w:rPr>
        <w:t>С этой цель</w:t>
      </w:r>
      <w:r w:rsidR="00E429DF">
        <w:rPr>
          <w:rFonts w:ascii="Times New Roman" w:hAnsi="Times New Roman" w:cs="Times New Roman"/>
          <w:sz w:val="28"/>
          <w:szCs w:val="28"/>
        </w:rPr>
        <w:t>ю</w:t>
      </w:r>
      <w:r w:rsidR="005873E8" w:rsidRPr="00E429DF">
        <w:rPr>
          <w:rFonts w:ascii="Times New Roman" w:hAnsi="Times New Roman" w:cs="Times New Roman"/>
          <w:sz w:val="28"/>
          <w:szCs w:val="28"/>
        </w:rPr>
        <w:t xml:space="preserve"> предписывалось в городе соблюдать «</w:t>
      </w:r>
      <w:proofErr w:type="spellStart"/>
      <w:r w:rsidR="005873E8" w:rsidRPr="00E429DF">
        <w:rPr>
          <w:rFonts w:ascii="Times New Roman" w:hAnsi="Times New Roman" w:cs="Times New Roman"/>
          <w:sz w:val="28"/>
          <w:szCs w:val="28"/>
        </w:rPr>
        <w:t>вседолжный</w:t>
      </w:r>
      <w:proofErr w:type="spellEnd"/>
      <w:r w:rsidR="005873E8" w:rsidRPr="00E429DF">
        <w:rPr>
          <w:rFonts w:ascii="Times New Roman" w:hAnsi="Times New Roman" w:cs="Times New Roman"/>
          <w:sz w:val="28"/>
          <w:szCs w:val="28"/>
        </w:rPr>
        <w:t xml:space="preserve"> порядок», прод</w:t>
      </w:r>
      <w:r w:rsidR="00E429DF" w:rsidRPr="00E429DF">
        <w:rPr>
          <w:rFonts w:ascii="Times New Roman" w:hAnsi="Times New Roman" w:cs="Times New Roman"/>
          <w:sz w:val="28"/>
          <w:szCs w:val="28"/>
        </w:rPr>
        <w:t xml:space="preserve">олжать комплектование отрядов, не чинить произвола в отношении отпущенных </w:t>
      </w:r>
      <w:proofErr w:type="gramStart"/>
      <w:r w:rsidR="00E429DF" w:rsidRPr="00E429DF">
        <w:rPr>
          <w:rFonts w:ascii="Times New Roman" w:hAnsi="Times New Roman" w:cs="Times New Roman"/>
          <w:sz w:val="28"/>
          <w:szCs w:val="28"/>
        </w:rPr>
        <w:t>Салаватом  по</w:t>
      </w:r>
      <w:proofErr w:type="gramEnd"/>
      <w:r w:rsidR="00E429DF" w:rsidRPr="00E429DF">
        <w:rPr>
          <w:rFonts w:ascii="Times New Roman" w:hAnsi="Times New Roman" w:cs="Times New Roman"/>
          <w:sz w:val="28"/>
          <w:szCs w:val="28"/>
        </w:rPr>
        <w:t xml:space="preserve"> болезни, постоянно </w:t>
      </w:r>
      <w:r w:rsidR="00E429DF" w:rsidRPr="00E429DF">
        <w:rPr>
          <w:rFonts w:ascii="Times New Roman" w:hAnsi="Times New Roman" w:cs="Times New Roman"/>
          <w:sz w:val="28"/>
          <w:szCs w:val="28"/>
        </w:rPr>
        <w:lastRenderedPageBreak/>
        <w:t>докладывать ему о делах, запрещалось составление без его ведома</w:t>
      </w:r>
      <w:r w:rsidR="0044736C">
        <w:rPr>
          <w:rFonts w:ascii="Times New Roman" w:hAnsi="Times New Roman" w:cs="Times New Roman"/>
          <w:sz w:val="28"/>
          <w:szCs w:val="28"/>
        </w:rPr>
        <w:t xml:space="preserve"> </w:t>
      </w:r>
      <w:r w:rsidR="00E429DF" w:rsidRPr="00E429DF">
        <w:rPr>
          <w:rFonts w:ascii="Times New Roman" w:hAnsi="Times New Roman" w:cs="Times New Roman"/>
          <w:sz w:val="28"/>
          <w:szCs w:val="28"/>
        </w:rPr>
        <w:t xml:space="preserve"> «отпускных билетов». </w:t>
      </w:r>
    </w:p>
    <w:p w:rsidR="00C06927" w:rsidRDefault="00702CD5" w:rsidP="00CA248E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A42C8">
        <w:rPr>
          <w:sz w:val="28"/>
          <w:szCs w:val="28"/>
        </w:rPr>
        <w:t xml:space="preserve">Казачий устав самоуправления распространялся на весь город и округу.  </w:t>
      </w:r>
      <w:r w:rsidR="00774A80" w:rsidRPr="004A42C8">
        <w:rPr>
          <w:sz w:val="28"/>
          <w:szCs w:val="28"/>
        </w:rPr>
        <w:t xml:space="preserve">Орган казачьего самоуправления — </w:t>
      </w:r>
      <w:proofErr w:type="spellStart"/>
      <w:r w:rsidRPr="004A42C8">
        <w:rPr>
          <w:sz w:val="28"/>
          <w:szCs w:val="28"/>
        </w:rPr>
        <w:t>Красноуфимская</w:t>
      </w:r>
      <w:proofErr w:type="spellEnd"/>
      <w:r w:rsidRPr="004A42C8">
        <w:rPr>
          <w:sz w:val="28"/>
          <w:szCs w:val="28"/>
        </w:rPr>
        <w:t xml:space="preserve"> </w:t>
      </w:r>
      <w:r w:rsidR="00774A80" w:rsidRPr="004A42C8">
        <w:rPr>
          <w:sz w:val="28"/>
          <w:szCs w:val="28"/>
        </w:rPr>
        <w:t>станичная изба — должна была стать строго выборным учреждением</w:t>
      </w:r>
      <w:r w:rsidR="00237528">
        <w:rPr>
          <w:sz w:val="28"/>
          <w:szCs w:val="28"/>
        </w:rPr>
        <w:t>.</w:t>
      </w:r>
      <w:r w:rsidR="003A2669">
        <w:rPr>
          <w:sz w:val="28"/>
          <w:szCs w:val="28"/>
        </w:rPr>
        <w:t xml:space="preserve"> </w:t>
      </w:r>
      <w:r w:rsidR="001C14CB" w:rsidRPr="004A42C8">
        <w:rPr>
          <w:sz w:val="28"/>
          <w:szCs w:val="28"/>
        </w:rPr>
        <w:t xml:space="preserve">Помимо организационных и </w:t>
      </w:r>
      <w:proofErr w:type="gramStart"/>
      <w:r w:rsidR="001C14CB" w:rsidRPr="004A42C8">
        <w:rPr>
          <w:sz w:val="28"/>
          <w:szCs w:val="28"/>
        </w:rPr>
        <w:t>хозяйственных  вопросов</w:t>
      </w:r>
      <w:proofErr w:type="gramEnd"/>
      <w:r w:rsidR="001C14CB" w:rsidRPr="004A42C8">
        <w:rPr>
          <w:sz w:val="28"/>
          <w:szCs w:val="28"/>
        </w:rPr>
        <w:t>, которые  реша</w:t>
      </w:r>
      <w:r w:rsidR="000D2033" w:rsidRPr="004A42C8">
        <w:rPr>
          <w:sz w:val="28"/>
          <w:szCs w:val="28"/>
        </w:rPr>
        <w:t xml:space="preserve">ет </w:t>
      </w:r>
      <w:proofErr w:type="spellStart"/>
      <w:r w:rsidR="000D2033" w:rsidRPr="004A42C8">
        <w:rPr>
          <w:sz w:val="28"/>
          <w:szCs w:val="28"/>
        </w:rPr>
        <w:t>Красноуфимская</w:t>
      </w:r>
      <w:proofErr w:type="spellEnd"/>
      <w:r w:rsidR="000D2033" w:rsidRPr="004A42C8">
        <w:rPr>
          <w:sz w:val="28"/>
          <w:szCs w:val="28"/>
        </w:rPr>
        <w:t xml:space="preserve"> станичная изба</w:t>
      </w:r>
      <w:r w:rsidR="001C14CB" w:rsidRPr="004A42C8">
        <w:rPr>
          <w:sz w:val="28"/>
          <w:szCs w:val="28"/>
        </w:rPr>
        <w:t>, на территории</w:t>
      </w:r>
      <w:r w:rsidR="00CA248E">
        <w:rPr>
          <w:sz w:val="28"/>
          <w:szCs w:val="28"/>
        </w:rPr>
        <w:t>, находяще</w:t>
      </w:r>
      <w:r w:rsidR="000D2033" w:rsidRPr="004A42C8">
        <w:rPr>
          <w:sz w:val="28"/>
          <w:szCs w:val="28"/>
        </w:rPr>
        <w:t>йся в подчинении у повстанцев,</w:t>
      </w:r>
      <w:r w:rsidR="00A80B21" w:rsidRPr="004A42C8">
        <w:rPr>
          <w:sz w:val="28"/>
          <w:szCs w:val="28"/>
        </w:rPr>
        <w:t xml:space="preserve"> </w:t>
      </w:r>
      <w:r w:rsidR="000D2033" w:rsidRPr="004A42C8">
        <w:rPr>
          <w:sz w:val="28"/>
          <w:szCs w:val="28"/>
        </w:rPr>
        <w:t>ее</w:t>
      </w:r>
      <w:r w:rsidR="001C14CB" w:rsidRPr="004A42C8">
        <w:rPr>
          <w:sz w:val="28"/>
          <w:szCs w:val="28"/>
        </w:rPr>
        <w:t xml:space="preserve"> канцелярия издает ряд документов</w:t>
      </w:r>
      <w:r w:rsidR="00CA248E">
        <w:rPr>
          <w:sz w:val="28"/>
          <w:szCs w:val="28"/>
        </w:rPr>
        <w:t>,</w:t>
      </w:r>
      <w:r w:rsidR="001C14CB" w:rsidRPr="004A42C8">
        <w:rPr>
          <w:sz w:val="28"/>
          <w:szCs w:val="28"/>
        </w:rPr>
        <w:t xml:space="preserve"> посвященных решению военных вопросов</w:t>
      </w:r>
      <w:r w:rsidR="00CA248E" w:rsidRPr="00CA248E">
        <w:rPr>
          <w:sz w:val="28"/>
          <w:szCs w:val="28"/>
        </w:rPr>
        <w:t xml:space="preserve"> </w:t>
      </w:r>
      <w:r w:rsidR="00CA248E">
        <w:rPr>
          <w:sz w:val="28"/>
          <w:szCs w:val="28"/>
        </w:rPr>
        <w:t>(</w:t>
      </w:r>
      <w:r w:rsidR="00CA248E" w:rsidRPr="004A42C8">
        <w:rPr>
          <w:sz w:val="28"/>
          <w:szCs w:val="28"/>
        </w:rPr>
        <w:t>набор и отправление войск к месту боевых действий под Кунгур</w:t>
      </w:r>
      <w:r w:rsidR="00CA248E">
        <w:rPr>
          <w:sz w:val="28"/>
          <w:szCs w:val="28"/>
        </w:rPr>
        <w:t>)</w:t>
      </w:r>
      <w:r w:rsidR="005873E8">
        <w:rPr>
          <w:sz w:val="28"/>
          <w:szCs w:val="28"/>
        </w:rPr>
        <w:t>.</w:t>
      </w:r>
      <w:r w:rsidR="0098116D">
        <w:rPr>
          <w:sz w:val="28"/>
          <w:szCs w:val="28"/>
        </w:rPr>
        <w:t xml:space="preserve"> </w:t>
      </w:r>
      <w:r w:rsidR="001C14CB" w:rsidRPr="004A42C8">
        <w:rPr>
          <w:sz w:val="28"/>
          <w:szCs w:val="28"/>
        </w:rPr>
        <w:t xml:space="preserve">16 января 1774 </w:t>
      </w:r>
      <w:proofErr w:type="gramStart"/>
      <w:r w:rsidR="001C14CB" w:rsidRPr="004A42C8">
        <w:rPr>
          <w:sz w:val="28"/>
          <w:szCs w:val="28"/>
        </w:rPr>
        <w:t>года  издается</w:t>
      </w:r>
      <w:proofErr w:type="gramEnd"/>
      <w:r w:rsidR="001C14CB" w:rsidRPr="004A42C8">
        <w:rPr>
          <w:sz w:val="28"/>
          <w:szCs w:val="28"/>
        </w:rPr>
        <w:t xml:space="preserve"> «список </w:t>
      </w:r>
      <w:proofErr w:type="spellStart"/>
      <w:r w:rsidR="001C14CB" w:rsidRPr="004A42C8">
        <w:rPr>
          <w:sz w:val="28"/>
          <w:szCs w:val="28"/>
        </w:rPr>
        <w:t>имянной</w:t>
      </w:r>
      <w:proofErr w:type="spellEnd"/>
      <w:r w:rsidR="001C14CB" w:rsidRPr="004A42C8">
        <w:rPr>
          <w:sz w:val="28"/>
          <w:szCs w:val="28"/>
        </w:rPr>
        <w:t xml:space="preserve"> </w:t>
      </w:r>
      <w:proofErr w:type="spellStart"/>
      <w:r w:rsidR="001C14CB" w:rsidRPr="004A42C8">
        <w:rPr>
          <w:sz w:val="28"/>
          <w:szCs w:val="28"/>
        </w:rPr>
        <w:t>красноуфимским</w:t>
      </w:r>
      <w:proofErr w:type="spellEnd"/>
      <w:r w:rsidR="001C14CB" w:rsidRPr="004A42C8">
        <w:rPr>
          <w:sz w:val="28"/>
          <w:szCs w:val="28"/>
        </w:rPr>
        <w:t xml:space="preserve"> старшинам и казакам, а </w:t>
      </w:r>
      <w:proofErr w:type="spellStart"/>
      <w:r w:rsidR="001C14CB" w:rsidRPr="004A42C8">
        <w:rPr>
          <w:sz w:val="28"/>
          <w:szCs w:val="28"/>
        </w:rPr>
        <w:t>хто</w:t>
      </w:r>
      <w:proofErr w:type="spellEnd"/>
      <w:r w:rsidR="001C14CB" w:rsidRPr="004A42C8">
        <w:rPr>
          <w:sz w:val="28"/>
          <w:szCs w:val="28"/>
        </w:rPr>
        <w:t xml:space="preserve"> они </w:t>
      </w:r>
      <w:proofErr w:type="spellStart"/>
      <w:r w:rsidR="001C14CB" w:rsidRPr="004A42C8">
        <w:rPr>
          <w:sz w:val="28"/>
          <w:szCs w:val="28"/>
        </w:rPr>
        <w:t>имяны</w:t>
      </w:r>
      <w:proofErr w:type="spellEnd"/>
      <w:r w:rsidR="001C14CB" w:rsidRPr="004A42C8">
        <w:rPr>
          <w:sz w:val="28"/>
          <w:szCs w:val="28"/>
        </w:rPr>
        <w:t xml:space="preserve"> командированы в поход» </w:t>
      </w:r>
      <w:r w:rsidR="00B23BF2">
        <w:rPr>
          <w:sz w:val="28"/>
          <w:szCs w:val="28"/>
        </w:rPr>
        <w:t>[1</w:t>
      </w:r>
      <w:r w:rsidR="00C06927">
        <w:rPr>
          <w:sz w:val="28"/>
          <w:szCs w:val="28"/>
        </w:rPr>
        <w:t>1</w:t>
      </w:r>
      <w:r w:rsidR="00B23BF2">
        <w:rPr>
          <w:sz w:val="28"/>
          <w:szCs w:val="28"/>
        </w:rPr>
        <w:t>]</w:t>
      </w:r>
      <w:r w:rsidR="003571D6" w:rsidRPr="00237528">
        <w:rPr>
          <w:iCs/>
          <w:sz w:val="28"/>
          <w:szCs w:val="28"/>
        </w:rPr>
        <w:t xml:space="preserve">.  </w:t>
      </w:r>
    </w:p>
    <w:p w:rsidR="00B23BF2" w:rsidRDefault="0044736C" w:rsidP="00CA248E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proofErr w:type="gramStart"/>
      <w:r>
        <w:rPr>
          <w:iCs/>
          <w:sz w:val="28"/>
          <w:szCs w:val="28"/>
        </w:rPr>
        <w:t>январе  1774</w:t>
      </w:r>
      <w:proofErr w:type="gramEnd"/>
      <w:r>
        <w:rPr>
          <w:iCs/>
          <w:sz w:val="28"/>
          <w:szCs w:val="28"/>
        </w:rPr>
        <w:t xml:space="preserve"> </w:t>
      </w:r>
      <w:r w:rsidR="003571D6" w:rsidRPr="004A42C8">
        <w:rPr>
          <w:iCs/>
          <w:sz w:val="28"/>
          <w:szCs w:val="28"/>
        </w:rPr>
        <w:t xml:space="preserve"> г</w:t>
      </w:r>
      <w:r w:rsidR="00CA248E">
        <w:rPr>
          <w:iCs/>
          <w:sz w:val="28"/>
          <w:szCs w:val="28"/>
        </w:rPr>
        <w:t>од</w:t>
      </w:r>
      <w:r>
        <w:rPr>
          <w:iCs/>
          <w:sz w:val="28"/>
          <w:szCs w:val="28"/>
        </w:rPr>
        <w:t>а</w:t>
      </w:r>
      <w:r w:rsidR="003571D6" w:rsidRPr="004A42C8">
        <w:rPr>
          <w:iCs/>
          <w:sz w:val="28"/>
          <w:szCs w:val="28"/>
        </w:rPr>
        <w:t xml:space="preserve">  канцелярия</w:t>
      </w:r>
      <w:r w:rsidR="00CA248E">
        <w:rPr>
          <w:iCs/>
          <w:sz w:val="28"/>
          <w:szCs w:val="28"/>
        </w:rPr>
        <w:t xml:space="preserve"> станичной избы</w:t>
      </w:r>
      <w:r w:rsidR="000D2033" w:rsidRPr="004A42C8">
        <w:rPr>
          <w:iCs/>
          <w:sz w:val="28"/>
          <w:szCs w:val="28"/>
        </w:rPr>
        <w:t xml:space="preserve"> </w:t>
      </w:r>
      <w:r w:rsidR="003571D6" w:rsidRPr="004A42C8">
        <w:rPr>
          <w:iCs/>
          <w:sz w:val="28"/>
          <w:szCs w:val="28"/>
        </w:rPr>
        <w:t xml:space="preserve"> </w:t>
      </w:r>
      <w:r w:rsidR="000D2033" w:rsidRPr="004A42C8">
        <w:rPr>
          <w:iCs/>
          <w:sz w:val="28"/>
          <w:szCs w:val="28"/>
        </w:rPr>
        <w:t>готовит</w:t>
      </w:r>
      <w:r w:rsidR="003571D6" w:rsidRPr="004A42C8">
        <w:rPr>
          <w:iCs/>
          <w:sz w:val="28"/>
          <w:szCs w:val="28"/>
        </w:rPr>
        <w:t xml:space="preserve"> еще </w:t>
      </w:r>
      <w:r w:rsidR="000D2033" w:rsidRPr="004A42C8">
        <w:rPr>
          <w:iCs/>
          <w:sz w:val="28"/>
          <w:szCs w:val="28"/>
        </w:rPr>
        <w:t>ряд документов:</w:t>
      </w:r>
      <w:r w:rsidR="003571D6" w:rsidRPr="004A42C8">
        <w:rPr>
          <w:iCs/>
          <w:sz w:val="28"/>
          <w:szCs w:val="28"/>
        </w:rPr>
        <w:t xml:space="preserve"> «Список казаков, отправленных </w:t>
      </w:r>
      <w:proofErr w:type="spellStart"/>
      <w:r w:rsidR="003571D6" w:rsidRPr="004A42C8">
        <w:rPr>
          <w:iCs/>
          <w:sz w:val="28"/>
          <w:szCs w:val="28"/>
        </w:rPr>
        <w:t>Красноуфимской</w:t>
      </w:r>
      <w:proofErr w:type="spellEnd"/>
      <w:r w:rsidR="003571D6" w:rsidRPr="004A42C8">
        <w:rPr>
          <w:iCs/>
          <w:sz w:val="28"/>
          <w:szCs w:val="28"/>
        </w:rPr>
        <w:t xml:space="preserve"> станичной избой в отряды под Кунгур», в котором вычеркнуты молодые казаки 17-20 лет </w:t>
      </w:r>
      <w:r w:rsidR="00B23BF2">
        <w:rPr>
          <w:iCs/>
          <w:sz w:val="28"/>
          <w:szCs w:val="28"/>
        </w:rPr>
        <w:t>[1</w:t>
      </w:r>
      <w:r w:rsidR="00142A23">
        <w:rPr>
          <w:iCs/>
          <w:sz w:val="28"/>
          <w:szCs w:val="28"/>
        </w:rPr>
        <w:t>1</w:t>
      </w:r>
      <w:r w:rsidR="00B23BF2">
        <w:rPr>
          <w:iCs/>
          <w:sz w:val="28"/>
          <w:szCs w:val="28"/>
        </w:rPr>
        <w:t>]</w:t>
      </w:r>
      <w:r w:rsidR="00F33184">
        <w:rPr>
          <w:iCs/>
          <w:sz w:val="28"/>
          <w:szCs w:val="28"/>
        </w:rPr>
        <w:t xml:space="preserve">, </w:t>
      </w:r>
      <w:r w:rsidR="000D2033" w:rsidRPr="004A42C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</w:t>
      </w:r>
      <w:r w:rsidR="000D2033" w:rsidRPr="004A42C8">
        <w:rPr>
          <w:iCs/>
          <w:sz w:val="28"/>
          <w:szCs w:val="28"/>
        </w:rPr>
        <w:t>Списо</w:t>
      </w:r>
      <w:r>
        <w:rPr>
          <w:iCs/>
          <w:sz w:val="28"/>
          <w:szCs w:val="28"/>
        </w:rPr>
        <w:t xml:space="preserve">к крестьян </w:t>
      </w:r>
      <w:proofErr w:type="spellStart"/>
      <w:r>
        <w:rPr>
          <w:iCs/>
          <w:sz w:val="28"/>
          <w:szCs w:val="28"/>
        </w:rPr>
        <w:t>Саранинского</w:t>
      </w:r>
      <w:proofErr w:type="spellEnd"/>
      <w:r>
        <w:rPr>
          <w:iCs/>
          <w:sz w:val="28"/>
          <w:szCs w:val="28"/>
        </w:rPr>
        <w:t xml:space="preserve"> завода, </w:t>
      </w:r>
      <w:r w:rsidR="000D2033" w:rsidRPr="00BB1C74">
        <w:rPr>
          <w:iCs/>
          <w:color w:val="000000" w:themeColor="text1"/>
          <w:sz w:val="28"/>
          <w:szCs w:val="28"/>
        </w:rPr>
        <w:t xml:space="preserve">отправленных </w:t>
      </w:r>
      <w:proofErr w:type="spellStart"/>
      <w:r w:rsidR="000D2033" w:rsidRPr="00BB1C74">
        <w:rPr>
          <w:iCs/>
          <w:color w:val="000000" w:themeColor="text1"/>
          <w:sz w:val="28"/>
          <w:szCs w:val="28"/>
        </w:rPr>
        <w:t>Красноуфимской</w:t>
      </w:r>
      <w:proofErr w:type="spellEnd"/>
      <w:r w:rsidR="000D2033" w:rsidRPr="00BB1C74">
        <w:rPr>
          <w:iCs/>
          <w:color w:val="000000" w:themeColor="text1"/>
          <w:sz w:val="28"/>
          <w:szCs w:val="28"/>
        </w:rPr>
        <w:t xml:space="preserve"> станичной избой под Кунгур» </w:t>
      </w:r>
      <w:r w:rsidRPr="004A42C8">
        <w:rPr>
          <w:iCs/>
          <w:sz w:val="28"/>
          <w:szCs w:val="28"/>
        </w:rPr>
        <w:t xml:space="preserve">под </w:t>
      </w:r>
      <w:r w:rsidRPr="00BB1C74">
        <w:rPr>
          <w:iCs/>
          <w:color w:val="000000" w:themeColor="text1"/>
          <w:sz w:val="28"/>
          <w:szCs w:val="28"/>
        </w:rPr>
        <w:t xml:space="preserve">руководством </w:t>
      </w:r>
      <w:r w:rsidRPr="00BB1C74">
        <w:rPr>
          <w:color w:val="000000" w:themeColor="text1"/>
          <w:sz w:val="28"/>
          <w:szCs w:val="28"/>
        </w:rPr>
        <w:t xml:space="preserve">сотника </w:t>
      </w:r>
      <w:proofErr w:type="spellStart"/>
      <w:r w:rsidRPr="00BB1C74">
        <w:rPr>
          <w:color w:val="000000" w:themeColor="text1"/>
          <w:sz w:val="28"/>
          <w:szCs w:val="28"/>
        </w:rPr>
        <w:t>Июды</w:t>
      </w:r>
      <w:proofErr w:type="spellEnd"/>
      <w:r w:rsidRPr="00BB1C74">
        <w:rPr>
          <w:color w:val="000000" w:themeColor="text1"/>
          <w:sz w:val="28"/>
          <w:szCs w:val="28"/>
        </w:rPr>
        <w:t xml:space="preserve"> Андреева  </w:t>
      </w:r>
      <w:r w:rsidR="00B23BF2" w:rsidRPr="00BB1C74">
        <w:rPr>
          <w:iCs/>
          <w:color w:val="000000" w:themeColor="text1"/>
          <w:sz w:val="28"/>
          <w:szCs w:val="28"/>
        </w:rPr>
        <w:t>[1</w:t>
      </w:r>
      <w:r w:rsidR="00C06927">
        <w:rPr>
          <w:iCs/>
          <w:color w:val="000000" w:themeColor="text1"/>
          <w:sz w:val="28"/>
          <w:szCs w:val="28"/>
        </w:rPr>
        <w:t>3</w:t>
      </w:r>
      <w:r w:rsidR="00B23BF2" w:rsidRPr="00BB1C74">
        <w:rPr>
          <w:iCs/>
          <w:color w:val="000000" w:themeColor="text1"/>
          <w:sz w:val="28"/>
          <w:szCs w:val="28"/>
        </w:rPr>
        <w:t>]</w:t>
      </w:r>
      <w:r w:rsidR="00487842" w:rsidRPr="00BB1C74">
        <w:rPr>
          <w:iCs/>
          <w:color w:val="000000" w:themeColor="text1"/>
          <w:sz w:val="28"/>
          <w:szCs w:val="28"/>
        </w:rPr>
        <w:t xml:space="preserve">. </w:t>
      </w:r>
      <w:r w:rsidR="00CA248E" w:rsidRPr="00BB1C74">
        <w:rPr>
          <w:iCs/>
          <w:color w:val="000000" w:themeColor="text1"/>
          <w:sz w:val="28"/>
          <w:szCs w:val="28"/>
        </w:rPr>
        <w:t xml:space="preserve"> </w:t>
      </w:r>
      <w:r w:rsidR="00487842" w:rsidRPr="00BB1C74">
        <w:rPr>
          <w:iCs/>
          <w:color w:val="000000" w:themeColor="text1"/>
          <w:sz w:val="28"/>
          <w:szCs w:val="28"/>
        </w:rPr>
        <w:t xml:space="preserve"> </w:t>
      </w:r>
    </w:p>
    <w:p w:rsidR="00F01237" w:rsidRPr="004A42C8" w:rsidRDefault="00C34B1A" w:rsidP="00480A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ранее </w:t>
      </w:r>
      <w:r w:rsidR="003A06CF" w:rsidRPr="004A42C8">
        <w:rPr>
          <w:sz w:val="28"/>
          <w:szCs w:val="28"/>
        </w:rPr>
        <w:t>8 февраля 1774 года</w:t>
      </w:r>
      <w:r w:rsidR="00DE43BA" w:rsidRPr="004A42C8">
        <w:rPr>
          <w:sz w:val="28"/>
          <w:szCs w:val="28"/>
        </w:rPr>
        <w:t xml:space="preserve"> </w:t>
      </w:r>
      <w:r w:rsidR="003A06CF" w:rsidRPr="004A42C8">
        <w:rPr>
          <w:sz w:val="28"/>
          <w:szCs w:val="28"/>
        </w:rPr>
        <w:t xml:space="preserve">последовал указ </w:t>
      </w:r>
      <w:r w:rsidR="00DE43BA" w:rsidRPr="004A42C8">
        <w:rPr>
          <w:sz w:val="28"/>
          <w:szCs w:val="28"/>
        </w:rPr>
        <w:t>В</w:t>
      </w:r>
      <w:r w:rsidR="003A06CF" w:rsidRPr="004A42C8">
        <w:rPr>
          <w:sz w:val="28"/>
          <w:szCs w:val="28"/>
        </w:rPr>
        <w:t>оенной коллегии</w:t>
      </w:r>
      <w:r w:rsidR="0003286B" w:rsidRPr="004A42C8">
        <w:rPr>
          <w:sz w:val="28"/>
          <w:szCs w:val="28"/>
        </w:rPr>
        <w:t xml:space="preserve"> – </w:t>
      </w:r>
      <w:proofErr w:type="gramStart"/>
      <w:r w:rsidR="0003286B" w:rsidRPr="004A42C8">
        <w:rPr>
          <w:sz w:val="28"/>
          <w:szCs w:val="28"/>
        </w:rPr>
        <w:t>высшего  исполнительного</w:t>
      </w:r>
      <w:proofErr w:type="gramEnd"/>
      <w:r w:rsidR="0003286B" w:rsidRPr="004A42C8">
        <w:rPr>
          <w:sz w:val="28"/>
          <w:szCs w:val="28"/>
        </w:rPr>
        <w:t xml:space="preserve"> и расп</w:t>
      </w:r>
      <w:r w:rsidR="00CA248E">
        <w:rPr>
          <w:sz w:val="28"/>
          <w:szCs w:val="28"/>
        </w:rPr>
        <w:t>орядительного органа повстанцев -</w:t>
      </w:r>
      <w:r w:rsidR="003A06CF" w:rsidRPr="004A42C8">
        <w:rPr>
          <w:sz w:val="28"/>
          <w:szCs w:val="28"/>
        </w:rPr>
        <w:t xml:space="preserve"> есаулу </w:t>
      </w:r>
      <w:proofErr w:type="spellStart"/>
      <w:r w:rsidR="003A06CF" w:rsidRPr="004A42C8">
        <w:rPr>
          <w:sz w:val="28"/>
          <w:szCs w:val="28"/>
        </w:rPr>
        <w:t>Красноуфимской</w:t>
      </w:r>
      <w:proofErr w:type="spellEnd"/>
      <w:r w:rsidR="003A06CF" w:rsidRPr="004A42C8">
        <w:rPr>
          <w:sz w:val="28"/>
          <w:szCs w:val="28"/>
        </w:rPr>
        <w:t xml:space="preserve"> крепости М.Д. </w:t>
      </w:r>
      <w:proofErr w:type="spellStart"/>
      <w:r w:rsidR="003A06CF" w:rsidRPr="004A42C8">
        <w:rPr>
          <w:sz w:val="28"/>
          <w:szCs w:val="28"/>
        </w:rPr>
        <w:t>Чигвинцеву</w:t>
      </w:r>
      <w:proofErr w:type="spellEnd"/>
      <w:r w:rsidR="003A06CF" w:rsidRPr="004A42C8">
        <w:rPr>
          <w:sz w:val="28"/>
          <w:szCs w:val="28"/>
        </w:rPr>
        <w:t xml:space="preserve"> о приведении жителей крепости и окрестных селений в подданство Пугачева</w:t>
      </w:r>
      <w:r w:rsidR="00CA248E">
        <w:rPr>
          <w:sz w:val="28"/>
          <w:szCs w:val="28"/>
        </w:rPr>
        <w:t>,</w:t>
      </w:r>
      <w:r w:rsidR="003A06CF" w:rsidRPr="004A42C8">
        <w:rPr>
          <w:sz w:val="28"/>
          <w:szCs w:val="28"/>
        </w:rPr>
        <w:t xml:space="preserve"> об охране общественного порядка.</w:t>
      </w:r>
      <w:r w:rsidR="003A06CF" w:rsidRPr="004A42C8">
        <w:rPr>
          <w:iCs/>
          <w:sz w:val="28"/>
          <w:szCs w:val="28"/>
        </w:rPr>
        <w:t xml:space="preserve">  </w:t>
      </w:r>
      <w:r w:rsidR="00E63407">
        <w:rPr>
          <w:iCs/>
          <w:sz w:val="28"/>
          <w:szCs w:val="28"/>
        </w:rPr>
        <w:t>В Указе</w:t>
      </w:r>
      <w:r w:rsidR="00DD3486">
        <w:rPr>
          <w:iCs/>
          <w:sz w:val="28"/>
          <w:szCs w:val="28"/>
        </w:rPr>
        <w:t xml:space="preserve"> даются рекомендации</w:t>
      </w:r>
      <w:r w:rsidR="00E63407">
        <w:rPr>
          <w:iCs/>
          <w:sz w:val="28"/>
          <w:szCs w:val="28"/>
        </w:rPr>
        <w:t xml:space="preserve"> по пресечению беззакония в </w:t>
      </w:r>
      <w:proofErr w:type="spellStart"/>
      <w:r w:rsidR="00E63407">
        <w:rPr>
          <w:iCs/>
          <w:sz w:val="28"/>
          <w:szCs w:val="28"/>
        </w:rPr>
        <w:t>Красноуфимской</w:t>
      </w:r>
      <w:proofErr w:type="spellEnd"/>
      <w:r w:rsidR="00E63407">
        <w:rPr>
          <w:iCs/>
          <w:sz w:val="28"/>
          <w:szCs w:val="28"/>
        </w:rPr>
        <w:t xml:space="preserve"> крепости и окрестностях</w:t>
      </w:r>
      <w:r w:rsidR="003A06CF" w:rsidRPr="004A42C8">
        <w:rPr>
          <w:iCs/>
          <w:sz w:val="28"/>
          <w:szCs w:val="28"/>
        </w:rPr>
        <w:t>:</w:t>
      </w:r>
      <w:r w:rsidR="00CA248E">
        <w:rPr>
          <w:sz w:val="28"/>
          <w:szCs w:val="28"/>
        </w:rPr>
        <w:t xml:space="preserve"> </w:t>
      </w:r>
      <w:proofErr w:type="gramStart"/>
      <w:r w:rsidR="00CA248E">
        <w:rPr>
          <w:sz w:val="28"/>
          <w:szCs w:val="28"/>
        </w:rPr>
        <w:t>«</w:t>
      </w:r>
      <w:r w:rsidR="00F60972">
        <w:rPr>
          <w:sz w:val="28"/>
          <w:szCs w:val="28"/>
        </w:rPr>
        <w:t>..</w:t>
      </w:r>
      <w:proofErr w:type="gramEnd"/>
      <w:r w:rsidR="00F60972">
        <w:rPr>
          <w:sz w:val="28"/>
          <w:szCs w:val="28"/>
        </w:rPr>
        <w:t xml:space="preserve">ежели сверх  чаяния, разведано вами будет </w:t>
      </w:r>
      <w:proofErr w:type="spellStart"/>
      <w:r w:rsidR="00F60972">
        <w:rPr>
          <w:sz w:val="28"/>
          <w:szCs w:val="28"/>
        </w:rPr>
        <w:t>какия</w:t>
      </w:r>
      <w:proofErr w:type="spellEnd"/>
      <w:r w:rsidR="00E63407">
        <w:rPr>
          <w:sz w:val="28"/>
          <w:szCs w:val="28"/>
        </w:rPr>
        <w:t xml:space="preserve"> </w:t>
      </w:r>
      <w:r w:rsidR="00F60972">
        <w:rPr>
          <w:sz w:val="28"/>
          <w:szCs w:val="28"/>
        </w:rPr>
        <w:t xml:space="preserve"> </w:t>
      </w:r>
      <w:proofErr w:type="spellStart"/>
      <w:r w:rsidR="00F60972">
        <w:rPr>
          <w:sz w:val="28"/>
          <w:szCs w:val="28"/>
        </w:rPr>
        <w:t>следующия</w:t>
      </w:r>
      <w:proofErr w:type="spellEnd"/>
      <w:r w:rsidR="00F60972">
        <w:rPr>
          <w:sz w:val="28"/>
          <w:szCs w:val="28"/>
        </w:rPr>
        <w:t xml:space="preserve"> злодейские команды </w:t>
      </w:r>
      <w:r w:rsidR="00DD3486">
        <w:rPr>
          <w:sz w:val="28"/>
          <w:szCs w:val="28"/>
        </w:rPr>
        <w:t xml:space="preserve">или партии, </w:t>
      </w:r>
      <w:r w:rsidR="00F60972">
        <w:rPr>
          <w:sz w:val="28"/>
          <w:szCs w:val="28"/>
        </w:rPr>
        <w:t xml:space="preserve">то всемерно тщатся, как </w:t>
      </w:r>
      <w:proofErr w:type="spellStart"/>
      <w:r w:rsidR="00F60972">
        <w:rPr>
          <w:sz w:val="28"/>
          <w:szCs w:val="28"/>
        </w:rPr>
        <w:t>ноискорея</w:t>
      </w:r>
      <w:proofErr w:type="spellEnd"/>
      <w:r w:rsidR="00F60972">
        <w:rPr>
          <w:sz w:val="28"/>
          <w:szCs w:val="28"/>
        </w:rPr>
        <w:t xml:space="preserve">, сюда дать знать или где, находится будит во близости </w:t>
      </w:r>
      <w:proofErr w:type="spellStart"/>
      <w:r w:rsidR="00F60972">
        <w:rPr>
          <w:sz w:val="28"/>
          <w:szCs w:val="28"/>
        </w:rPr>
        <w:t>верноподанныя</w:t>
      </w:r>
      <w:proofErr w:type="spellEnd"/>
      <w:r w:rsidR="00F60972">
        <w:rPr>
          <w:sz w:val="28"/>
          <w:szCs w:val="28"/>
        </w:rPr>
        <w:t xml:space="preserve"> его величества команды, тем командирам вам без дальнего затруднения доносить</w:t>
      </w:r>
      <w:r w:rsidR="003A06CF" w:rsidRPr="004A42C8">
        <w:rPr>
          <w:sz w:val="28"/>
          <w:szCs w:val="28"/>
        </w:rPr>
        <w:t>»</w:t>
      </w:r>
      <w:r w:rsidR="00CA248E">
        <w:rPr>
          <w:sz w:val="28"/>
          <w:szCs w:val="28"/>
        </w:rPr>
        <w:t xml:space="preserve">. </w:t>
      </w:r>
      <w:r w:rsidR="00E63407">
        <w:rPr>
          <w:sz w:val="28"/>
          <w:szCs w:val="28"/>
        </w:rPr>
        <w:t xml:space="preserve">И </w:t>
      </w:r>
      <w:r w:rsidR="00DD3486">
        <w:rPr>
          <w:sz w:val="28"/>
          <w:szCs w:val="28"/>
        </w:rPr>
        <w:t xml:space="preserve">формулируются организационные </w:t>
      </w:r>
      <w:proofErr w:type="gramStart"/>
      <w:r w:rsidR="00DD3486">
        <w:rPr>
          <w:sz w:val="28"/>
          <w:szCs w:val="28"/>
        </w:rPr>
        <w:t>выводы :</w:t>
      </w:r>
      <w:proofErr w:type="gramEnd"/>
      <w:r w:rsidR="00E63407">
        <w:rPr>
          <w:sz w:val="28"/>
          <w:szCs w:val="28"/>
        </w:rPr>
        <w:t xml:space="preserve"> </w:t>
      </w:r>
      <w:r w:rsidR="00CA248E">
        <w:rPr>
          <w:sz w:val="28"/>
          <w:szCs w:val="28"/>
        </w:rPr>
        <w:t>«</w:t>
      </w:r>
      <w:r w:rsidR="00E63407">
        <w:rPr>
          <w:sz w:val="28"/>
          <w:szCs w:val="28"/>
        </w:rPr>
        <w:t xml:space="preserve">А кто </w:t>
      </w:r>
      <w:proofErr w:type="spellStart"/>
      <w:r w:rsidR="00E63407">
        <w:rPr>
          <w:sz w:val="28"/>
          <w:szCs w:val="28"/>
        </w:rPr>
        <w:t>противу</w:t>
      </w:r>
      <w:proofErr w:type="spellEnd"/>
      <w:r w:rsidR="00E63407">
        <w:rPr>
          <w:sz w:val="28"/>
          <w:szCs w:val="28"/>
        </w:rPr>
        <w:t xml:space="preserve"> сего учинит нарушения </w:t>
      </w:r>
      <w:proofErr w:type="spellStart"/>
      <w:r w:rsidR="00E63407">
        <w:rPr>
          <w:sz w:val="28"/>
          <w:szCs w:val="28"/>
        </w:rPr>
        <w:t>християнской</w:t>
      </w:r>
      <w:proofErr w:type="spellEnd"/>
      <w:r w:rsidR="00E63407">
        <w:rPr>
          <w:sz w:val="28"/>
          <w:szCs w:val="28"/>
        </w:rPr>
        <w:t xml:space="preserve">  веры, таковы примут от его величества  за нарушения закону </w:t>
      </w:r>
      <w:proofErr w:type="spellStart"/>
      <w:r w:rsidR="00E63407">
        <w:rPr>
          <w:sz w:val="28"/>
          <w:szCs w:val="28"/>
        </w:rPr>
        <w:t>тяжчайщаго</w:t>
      </w:r>
      <w:proofErr w:type="spellEnd"/>
      <w:r w:rsidR="00E63407">
        <w:rPr>
          <w:sz w:val="28"/>
          <w:szCs w:val="28"/>
        </w:rPr>
        <w:t xml:space="preserve"> истязания </w:t>
      </w:r>
      <w:r w:rsidR="003A06CF" w:rsidRPr="004A42C8">
        <w:rPr>
          <w:sz w:val="28"/>
          <w:szCs w:val="28"/>
        </w:rPr>
        <w:t>»</w:t>
      </w:r>
      <w:r w:rsidR="00DE43BA" w:rsidRPr="004A42C8">
        <w:rPr>
          <w:sz w:val="28"/>
          <w:szCs w:val="28"/>
        </w:rPr>
        <w:t xml:space="preserve"> </w:t>
      </w:r>
      <w:r w:rsidR="00B23BF2">
        <w:rPr>
          <w:sz w:val="28"/>
          <w:szCs w:val="28"/>
        </w:rPr>
        <w:t>[</w:t>
      </w:r>
      <w:r w:rsidR="00C06927">
        <w:rPr>
          <w:sz w:val="28"/>
          <w:szCs w:val="28"/>
        </w:rPr>
        <w:t>9</w:t>
      </w:r>
      <w:r w:rsidR="00B23BF2">
        <w:rPr>
          <w:sz w:val="28"/>
          <w:szCs w:val="28"/>
        </w:rPr>
        <w:t>].</w:t>
      </w:r>
    </w:p>
    <w:p w:rsidR="00A9087C" w:rsidRPr="001210F5" w:rsidRDefault="00A9087C" w:rsidP="00093871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proofErr w:type="gramStart"/>
      <w:r w:rsidRPr="004A42C8">
        <w:rPr>
          <w:sz w:val="28"/>
          <w:szCs w:val="28"/>
        </w:rPr>
        <w:t>Для  пополнения</w:t>
      </w:r>
      <w:proofErr w:type="gramEnd"/>
      <w:r w:rsidRPr="004A42C8">
        <w:rPr>
          <w:sz w:val="28"/>
          <w:szCs w:val="28"/>
        </w:rPr>
        <w:t xml:space="preserve"> </w:t>
      </w:r>
      <w:r w:rsidR="005B630D" w:rsidRPr="004A42C8">
        <w:rPr>
          <w:sz w:val="28"/>
          <w:szCs w:val="28"/>
        </w:rPr>
        <w:t xml:space="preserve"> </w:t>
      </w:r>
      <w:r w:rsidRPr="004A42C8">
        <w:rPr>
          <w:sz w:val="28"/>
          <w:szCs w:val="28"/>
        </w:rPr>
        <w:t>рядов</w:t>
      </w:r>
      <w:r w:rsidR="005B630D" w:rsidRPr="004A42C8">
        <w:rPr>
          <w:sz w:val="28"/>
          <w:szCs w:val="28"/>
        </w:rPr>
        <w:t xml:space="preserve"> восставших</w:t>
      </w:r>
      <w:r w:rsidRPr="004A42C8">
        <w:rPr>
          <w:sz w:val="28"/>
          <w:szCs w:val="28"/>
        </w:rPr>
        <w:t xml:space="preserve"> в феврале 1774 года</w:t>
      </w:r>
      <w:r w:rsidR="005B630D" w:rsidRPr="004A42C8">
        <w:rPr>
          <w:sz w:val="28"/>
          <w:szCs w:val="28"/>
        </w:rPr>
        <w:t xml:space="preserve"> </w:t>
      </w:r>
      <w:proofErr w:type="spellStart"/>
      <w:r w:rsidR="005B630D" w:rsidRPr="004A42C8">
        <w:rPr>
          <w:sz w:val="28"/>
          <w:szCs w:val="28"/>
        </w:rPr>
        <w:t>Саранинская</w:t>
      </w:r>
      <w:proofErr w:type="spellEnd"/>
      <w:r w:rsidR="005B630D" w:rsidRPr="004A42C8">
        <w:rPr>
          <w:sz w:val="28"/>
          <w:szCs w:val="28"/>
        </w:rPr>
        <w:t xml:space="preserve">  </w:t>
      </w:r>
      <w:r w:rsidR="005B630D" w:rsidRPr="001210F5">
        <w:rPr>
          <w:sz w:val="28"/>
          <w:szCs w:val="28"/>
        </w:rPr>
        <w:t xml:space="preserve">станичная изба </w:t>
      </w:r>
      <w:r w:rsidR="001C14CB" w:rsidRPr="001210F5">
        <w:rPr>
          <w:sz w:val="28"/>
          <w:szCs w:val="28"/>
        </w:rPr>
        <w:t xml:space="preserve">посылает </w:t>
      </w:r>
      <w:r w:rsidR="005B630D" w:rsidRPr="001210F5">
        <w:rPr>
          <w:sz w:val="28"/>
          <w:szCs w:val="28"/>
        </w:rPr>
        <w:t xml:space="preserve"> </w:t>
      </w:r>
      <w:r w:rsidR="001C14CB" w:rsidRPr="001210F5">
        <w:rPr>
          <w:sz w:val="28"/>
          <w:szCs w:val="28"/>
        </w:rPr>
        <w:t xml:space="preserve">рапорт  в канцелярию </w:t>
      </w:r>
      <w:proofErr w:type="spellStart"/>
      <w:r w:rsidR="001C14CB" w:rsidRPr="001210F5">
        <w:rPr>
          <w:sz w:val="28"/>
          <w:szCs w:val="28"/>
        </w:rPr>
        <w:t>Красноуфимскую</w:t>
      </w:r>
      <w:proofErr w:type="spellEnd"/>
      <w:r w:rsidR="001C14CB" w:rsidRPr="001210F5">
        <w:rPr>
          <w:sz w:val="28"/>
          <w:szCs w:val="28"/>
        </w:rPr>
        <w:t xml:space="preserve"> станичную </w:t>
      </w:r>
      <w:r w:rsidR="001C14CB" w:rsidRPr="001210F5">
        <w:rPr>
          <w:sz w:val="28"/>
          <w:szCs w:val="28"/>
        </w:rPr>
        <w:lastRenderedPageBreak/>
        <w:t>избу:</w:t>
      </w:r>
      <w:r w:rsidRPr="001210F5">
        <w:rPr>
          <w:iCs/>
          <w:sz w:val="28"/>
          <w:szCs w:val="28"/>
        </w:rPr>
        <w:t xml:space="preserve"> «об отправлении крестьян </w:t>
      </w:r>
      <w:proofErr w:type="spellStart"/>
      <w:r w:rsidRPr="001210F5">
        <w:rPr>
          <w:iCs/>
          <w:sz w:val="28"/>
          <w:szCs w:val="28"/>
        </w:rPr>
        <w:t>Саранинского</w:t>
      </w:r>
      <w:proofErr w:type="spellEnd"/>
      <w:r w:rsidRPr="001210F5">
        <w:rPr>
          <w:iCs/>
          <w:sz w:val="28"/>
          <w:szCs w:val="28"/>
        </w:rPr>
        <w:t xml:space="preserve"> завода в </w:t>
      </w:r>
      <w:proofErr w:type="spellStart"/>
      <w:r w:rsidRPr="001210F5">
        <w:rPr>
          <w:iCs/>
          <w:sz w:val="28"/>
          <w:szCs w:val="28"/>
        </w:rPr>
        <w:t>Красноуфимскую</w:t>
      </w:r>
      <w:proofErr w:type="spellEnd"/>
      <w:r w:rsidRPr="001210F5">
        <w:rPr>
          <w:iCs/>
          <w:sz w:val="28"/>
          <w:szCs w:val="28"/>
        </w:rPr>
        <w:t xml:space="preserve"> крепость»</w:t>
      </w:r>
      <w:r w:rsidRPr="001210F5">
        <w:rPr>
          <w:sz w:val="28"/>
          <w:szCs w:val="28"/>
        </w:rPr>
        <w:t xml:space="preserve"> </w:t>
      </w:r>
      <w:r w:rsidR="00B23BF2" w:rsidRPr="001210F5">
        <w:rPr>
          <w:sz w:val="28"/>
          <w:szCs w:val="28"/>
        </w:rPr>
        <w:t>[1</w:t>
      </w:r>
      <w:r w:rsidR="00C06927">
        <w:rPr>
          <w:sz w:val="28"/>
          <w:szCs w:val="28"/>
        </w:rPr>
        <w:t>4</w:t>
      </w:r>
      <w:r w:rsidR="00B23BF2" w:rsidRPr="001210F5">
        <w:rPr>
          <w:sz w:val="28"/>
          <w:szCs w:val="28"/>
        </w:rPr>
        <w:t>].</w:t>
      </w:r>
    </w:p>
    <w:p w:rsidR="00F33184" w:rsidRDefault="00093871" w:rsidP="000938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Январь - первая половина февраля 1774 года - это тот период, когда повстанцы контролировали территорию </w:t>
      </w:r>
      <w:proofErr w:type="spellStart"/>
      <w:r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Красноуфимской</w:t>
      </w:r>
      <w:proofErr w:type="spellEnd"/>
      <w:r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крепости и ее округи. Но перевес сил оказался на стороне правительственных войск</w:t>
      </w:r>
      <w:r w:rsidR="006005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восставшие перешли к обороне. </w:t>
      </w:r>
    </w:p>
    <w:p w:rsidR="00592F10" w:rsidRPr="004A42C8" w:rsidRDefault="00093871" w:rsidP="000938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C8">
        <w:rPr>
          <w:rFonts w:ascii="Times New Roman" w:hAnsi="Times New Roman" w:cs="Times New Roman"/>
          <w:sz w:val="28"/>
          <w:szCs w:val="28"/>
        </w:rPr>
        <w:t xml:space="preserve">В этой ситуации </w:t>
      </w:r>
      <w:proofErr w:type="gramStart"/>
      <w:r w:rsidRPr="004A42C8">
        <w:rPr>
          <w:rFonts w:ascii="Times New Roman" w:hAnsi="Times New Roman" w:cs="Times New Roman"/>
          <w:sz w:val="28"/>
          <w:szCs w:val="28"/>
        </w:rPr>
        <w:t>не</w:t>
      </w:r>
      <w:r w:rsidR="005B630D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592F10" w:rsidRPr="004A42C8"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End"/>
      <w:r w:rsidR="00592F10" w:rsidRPr="004A4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F10" w:rsidRPr="004A42C8">
        <w:rPr>
          <w:rFonts w:ascii="Times New Roman" w:hAnsi="Times New Roman" w:cs="Times New Roman"/>
          <w:sz w:val="28"/>
          <w:szCs w:val="28"/>
        </w:rPr>
        <w:t>красноуфимские</w:t>
      </w:r>
      <w:proofErr w:type="spellEnd"/>
      <w:r w:rsidR="00592F10" w:rsidRPr="004A42C8">
        <w:rPr>
          <w:rFonts w:ascii="Times New Roman" w:hAnsi="Times New Roman" w:cs="Times New Roman"/>
          <w:sz w:val="28"/>
          <w:szCs w:val="28"/>
        </w:rPr>
        <w:t xml:space="preserve"> казаки </w:t>
      </w:r>
      <w:r w:rsidR="005B630D" w:rsidRPr="004A42C8">
        <w:rPr>
          <w:rFonts w:ascii="Times New Roman" w:hAnsi="Times New Roman" w:cs="Times New Roman"/>
          <w:sz w:val="28"/>
          <w:szCs w:val="28"/>
        </w:rPr>
        <w:t xml:space="preserve">и казачки </w:t>
      </w:r>
      <w:r w:rsidR="00592F10" w:rsidRPr="004A42C8">
        <w:rPr>
          <w:rFonts w:ascii="Times New Roman" w:hAnsi="Times New Roman" w:cs="Times New Roman"/>
          <w:sz w:val="28"/>
          <w:szCs w:val="28"/>
        </w:rPr>
        <w:t>ост</w:t>
      </w:r>
      <w:r w:rsidR="005B630D" w:rsidRPr="004A42C8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592F10" w:rsidRPr="004A42C8">
        <w:rPr>
          <w:rFonts w:ascii="Times New Roman" w:hAnsi="Times New Roman" w:cs="Times New Roman"/>
          <w:sz w:val="28"/>
          <w:szCs w:val="28"/>
        </w:rPr>
        <w:t>верны</w:t>
      </w:r>
      <w:r w:rsidR="005B630D" w:rsidRPr="004A42C8">
        <w:rPr>
          <w:rFonts w:ascii="Times New Roman" w:hAnsi="Times New Roman" w:cs="Times New Roman"/>
          <w:sz w:val="28"/>
          <w:szCs w:val="28"/>
        </w:rPr>
        <w:t>ми</w:t>
      </w:r>
      <w:r w:rsidR="00600595">
        <w:rPr>
          <w:rFonts w:ascii="Times New Roman" w:hAnsi="Times New Roman" w:cs="Times New Roman"/>
          <w:sz w:val="28"/>
          <w:szCs w:val="28"/>
        </w:rPr>
        <w:t xml:space="preserve">  бунтовщикам. </w:t>
      </w:r>
      <w:proofErr w:type="gramStart"/>
      <w:r w:rsidR="00600595">
        <w:rPr>
          <w:rFonts w:ascii="Times New Roman" w:hAnsi="Times New Roman" w:cs="Times New Roman"/>
          <w:sz w:val="28"/>
          <w:szCs w:val="28"/>
        </w:rPr>
        <w:t>В</w:t>
      </w:r>
      <w:r w:rsidR="00592F10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592F10" w:rsidRPr="004A42C8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gramEnd"/>
      <w:r w:rsidR="00592F10" w:rsidRPr="004A42C8">
        <w:rPr>
          <w:rFonts w:ascii="Times New Roman" w:hAnsi="Times New Roman" w:cs="Times New Roman"/>
          <w:iCs/>
          <w:sz w:val="28"/>
          <w:szCs w:val="28"/>
        </w:rPr>
        <w:t xml:space="preserve">Записке </w:t>
      </w:r>
      <w:proofErr w:type="spellStart"/>
      <w:r w:rsidR="00592F10" w:rsidRPr="004A42C8">
        <w:rPr>
          <w:rFonts w:ascii="Times New Roman" w:hAnsi="Times New Roman" w:cs="Times New Roman"/>
          <w:iCs/>
          <w:sz w:val="28"/>
          <w:szCs w:val="28"/>
        </w:rPr>
        <w:t>Красноуфимской</w:t>
      </w:r>
      <w:proofErr w:type="spellEnd"/>
      <w:r w:rsidR="00592F10" w:rsidRPr="004A42C8">
        <w:rPr>
          <w:rFonts w:ascii="Times New Roman" w:hAnsi="Times New Roman" w:cs="Times New Roman"/>
          <w:iCs/>
          <w:sz w:val="28"/>
          <w:szCs w:val="28"/>
        </w:rPr>
        <w:t xml:space="preserve"> станичной избы о казаках и их семьях, </w:t>
      </w:r>
      <w:r w:rsidR="00DE43BA" w:rsidRPr="004A42C8">
        <w:rPr>
          <w:rFonts w:ascii="Times New Roman" w:hAnsi="Times New Roman" w:cs="Times New Roman"/>
          <w:iCs/>
          <w:sz w:val="28"/>
          <w:szCs w:val="28"/>
        </w:rPr>
        <w:t xml:space="preserve">перечисляются  казаки и их жены, </w:t>
      </w:r>
      <w:r w:rsidR="00592F10" w:rsidRPr="004A42C8">
        <w:rPr>
          <w:rFonts w:ascii="Times New Roman" w:hAnsi="Times New Roman" w:cs="Times New Roman"/>
          <w:iCs/>
          <w:sz w:val="28"/>
          <w:szCs w:val="28"/>
        </w:rPr>
        <w:t>сбежавши</w:t>
      </w:r>
      <w:r w:rsidR="00DE43BA" w:rsidRPr="004A42C8">
        <w:rPr>
          <w:rFonts w:ascii="Times New Roman" w:hAnsi="Times New Roman" w:cs="Times New Roman"/>
          <w:iCs/>
          <w:sz w:val="28"/>
          <w:szCs w:val="28"/>
        </w:rPr>
        <w:t>е</w:t>
      </w:r>
      <w:r w:rsidR="00592F10" w:rsidRPr="004A42C8">
        <w:rPr>
          <w:rFonts w:ascii="Times New Roman" w:hAnsi="Times New Roman" w:cs="Times New Roman"/>
          <w:iCs/>
          <w:sz w:val="28"/>
          <w:szCs w:val="28"/>
        </w:rPr>
        <w:t xml:space="preserve"> к неприятелю в Кунгур, а </w:t>
      </w:r>
      <w:r w:rsidR="00637348" w:rsidRPr="004A42C8">
        <w:rPr>
          <w:rFonts w:ascii="Times New Roman" w:hAnsi="Times New Roman" w:cs="Times New Roman"/>
          <w:iCs/>
          <w:sz w:val="28"/>
          <w:szCs w:val="28"/>
        </w:rPr>
        <w:t xml:space="preserve"> также </w:t>
      </w:r>
      <w:r w:rsidR="00DE43BA" w:rsidRPr="004A42C8">
        <w:rPr>
          <w:rFonts w:ascii="Times New Roman" w:hAnsi="Times New Roman" w:cs="Times New Roman"/>
          <w:iCs/>
          <w:sz w:val="28"/>
          <w:szCs w:val="28"/>
        </w:rPr>
        <w:t>приводится список казаков</w:t>
      </w:r>
      <w:r w:rsidR="00600595">
        <w:rPr>
          <w:rFonts w:ascii="Times New Roman" w:hAnsi="Times New Roman" w:cs="Times New Roman"/>
          <w:iCs/>
          <w:sz w:val="28"/>
          <w:szCs w:val="28"/>
        </w:rPr>
        <w:t>,</w:t>
      </w:r>
      <w:r w:rsidR="00DE43BA" w:rsidRPr="004A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2F10" w:rsidRPr="004A42C8">
        <w:rPr>
          <w:rFonts w:ascii="Times New Roman" w:hAnsi="Times New Roman" w:cs="Times New Roman"/>
          <w:iCs/>
          <w:sz w:val="28"/>
          <w:szCs w:val="28"/>
        </w:rPr>
        <w:t xml:space="preserve"> утерявших ружья</w:t>
      </w:r>
      <w:r w:rsidR="00592F10" w:rsidRPr="004A42C8">
        <w:rPr>
          <w:rFonts w:ascii="Times New Roman" w:hAnsi="Times New Roman" w:cs="Times New Roman"/>
          <w:sz w:val="28"/>
          <w:szCs w:val="28"/>
        </w:rPr>
        <w:t xml:space="preserve"> за </w:t>
      </w:r>
      <w:r w:rsidR="00592F10" w:rsidRPr="004A42C8">
        <w:rPr>
          <w:rFonts w:ascii="Times New Roman" w:hAnsi="Times New Roman" w:cs="Times New Roman"/>
          <w:iCs/>
          <w:sz w:val="28"/>
          <w:szCs w:val="28"/>
        </w:rPr>
        <w:t>февраль 1774 г</w:t>
      </w:r>
      <w:r w:rsidR="00DE43BA" w:rsidRPr="004A42C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592F10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B23BF2">
        <w:rPr>
          <w:rFonts w:ascii="Times New Roman" w:hAnsi="Times New Roman" w:cs="Times New Roman"/>
          <w:sz w:val="28"/>
          <w:szCs w:val="28"/>
        </w:rPr>
        <w:t>[1</w:t>
      </w:r>
      <w:r w:rsidR="00C06927">
        <w:rPr>
          <w:rFonts w:ascii="Times New Roman" w:hAnsi="Times New Roman" w:cs="Times New Roman"/>
          <w:sz w:val="28"/>
          <w:szCs w:val="28"/>
        </w:rPr>
        <w:t>5</w:t>
      </w:r>
      <w:r w:rsidR="00B23BF2">
        <w:rPr>
          <w:rFonts w:ascii="Times New Roman" w:hAnsi="Times New Roman" w:cs="Times New Roman"/>
          <w:sz w:val="28"/>
          <w:szCs w:val="28"/>
        </w:rPr>
        <w:t>].</w:t>
      </w:r>
    </w:p>
    <w:p w:rsidR="00005F18" w:rsidRDefault="00592F10" w:rsidP="00F331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C8">
        <w:rPr>
          <w:rFonts w:ascii="Times New Roman" w:hAnsi="Times New Roman" w:cs="Times New Roman"/>
          <w:iCs/>
          <w:sz w:val="28"/>
          <w:szCs w:val="28"/>
        </w:rPr>
        <w:t xml:space="preserve">В марте 1774 года Салават </w:t>
      </w:r>
      <w:proofErr w:type="spellStart"/>
      <w:r w:rsidRPr="004A42C8">
        <w:rPr>
          <w:rFonts w:ascii="Times New Roman" w:hAnsi="Times New Roman" w:cs="Times New Roman"/>
          <w:iCs/>
          <w:sz w:val="28"/>
          <w:szCs w:val="28"/>
        </w:rPr>
        <w:t>Юлаев</w:t>
      </w:r>
      <w:proofErr w:type="spellEnd"/>
      <w:r w:rsidRPr="004A42C8">
        <w:rPr>
          <w:rFonts w:ascii="Times New Roman" w:hAnsi="Times New Roman" w:cs="Times New Roman"/>
          <w:iCs/>
          <w:sz w:val="28"/>
          <w:szCs w:val="28"/>
        </w:rPr>
        <w:t xml:space="preserve">, испытывая нужду в </w:t>
      </w:r>
      <w:proofErr w:type="gramStart"/>
      <w:r w:rsidRPr="004A42C8">
        <w:rPr>
          <w:rFonts w:ascii="Times New Roman" w:hAnsi="Times New Roman" w:cs="Times New Roman"/>
          <w:iCs/>
          <w:sz w:val="28"/>
          <w:szCs w:val="28"/>
        </w:rPr>
        <w:t>людях</w:t>
      </w:r>
      <w:r w:rsidR="0048669E">
        <w:rPr>
          <w:rFonts w:ascii="Times New Roman" w:hAnsi="Times New Roman" w:cs="Times New Roman"/>
          <w:iCs/>
          <w:sz w:val="28"/>
          <w:szCs w:val="28"/>
        </w:rPr>
        <w:t>,</w:t>
      </w:r>
      <w:r w:rsidRPr="004A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43BA" w:rsidRPr="004A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43BA" w:rsidRPr="004A42C8">
        <w:rPr>
          <w:rFonts w:ascii="Times New Roman" w:hAnsi="Times New Roman" w:cs="Times New Roman"/>
          <w:sz w:val="28"/>
          <w:szCs w:val="28"/>
        </w:rPr>
        <w:t>повелевает</w:t>
      </w:r>
      <w:proofErr w:type="gramEnd"/>
      <w:r w:rsidR="00637348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DE43BA" w:rsidRPr="004A42C8">
        <w:rPr>
          <w:rFonts w:ascii="Times New Roman" w:hAnsi="Times New Roman" w:cs="Times New Roman"/>
          <w:sz w:val="28"/>
          <w:szCs w:val="28"/>
        </w:rPr>
        <w:t xml:space="preserve">сотнику </w:t>
      </w:r>
      <w:proofErr w:type="spellStart"/>
      <w:r w:rsidR="00DE43BA" w:rsidRPr="004A42C8">
        <w:rPr>
          <w:rFonts w:ascii="Times New Roman" w:hAnsi="Times New Roman" w:cs="Times New Roman"/>
          <w:sz w:val="28"/>
          <w:szCs w:val="28"/>
        </w:rPr>
        <w:t>Илятбаю</w:t>
      </w:r>
      <w:proofErr w:type="spellEnd"/>
      <w:r w:rsidR="00DE43BA" w:rsidRPr="004A4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3BA" w:rsidRPr="004A42C8">
        <w:rPr>
          <w:rFonts w:ascii="Times New Roman" w:hAnsi="Times New Roman" w:cs="Times New Roman"/>
          <w:sz w:val="28"/>
          <w:szCs w:val="28"/>
        </w:rPr>
        <w:t>Илимбаеву</w:t>
      </w:r>
      <w:proofErr w:type="spellEnd"/>
      <w:r w:rsidR="00DE43BA" w:rsidRPr="004A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A42C8">
        <w:rPr>
          <w:rFonts w:ascii="Times New Roman" w:hAnsi="Times New Roman" w:cs="Times New Roman"/>
          <w:iCs/>
          <w:sz w:val="28"/>
          <w:szCs w:val="28"/>
        </w:rPr>
        <w:t xml:space="preserve">набрать жителей в отряд: </w:t>
      </w:r>
      <w:r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DE43BA" w:rsidRPr="004A42C8">
        <w:rPr>
          <w:rFonts w:ascii="Times New Roman" w:hAnsi="Times New Roman" w:cs="Times New Roman"/>
          <w:sz w:val="28"/>
          <w:szCs w:val="28"/>
        </w:rPr>
        <w:t>«</w:t>
      </w:r>
      <w:r w:rsidR="005B630D" w:rsidRPr="004A42C8">
        <w:rPr>
          <w:rFonts w:ascii="Times New Roman" w:hAnsi="Times New Roman" w:cs="Times New Roman"/>
          <w:sz w:val="28"/>
          <w:szCs w:val="28"/>
        </w:rPr>
        <w:t>…</w:t>
      </w:r>
      <w:r w:rsidRPr="004A42C8">
        <w:rPr>
          <w:rFonts w:ascii="Times New Roman" w:hAnsi="Times New Roman" w:cs="Times New Roman"/>
          <w:sz w:val="28"/>
          <w:szCs w:val="28"/>
        </w:rPr>
        <w:t xml:space="preserve"> взяв с каждого дому конных и пеших, выслать в государеву службу…</w:t>
      </w:r>
      <w:r w:rsidR="00DE43BA" w:rsidRPr="004A42C8">
        <w:rPr>
          <w:rFonts w:ascii="Times New Roman" w:hAnsi="Times New Roman" w:cs="Times New Roman"/>
          <w:sz w:val="28"/>
          <w:szCs w:val="28"/>
        </w:rPr>
        <w:t>»</w:t>
      </w:r>
      <w:r w:rsidR="00637348" w:rsidRPr="004A42C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37348" w:rsidRPr="004A42C8">
        <w:rPr>
          <w:rFonts w:ascii="Times New Roman" w:hAnsi="Times New Roman" w:cs="Times New Roman"/>
          <w:sz w:val="28"/>
          <w:szCs w:val="28"/>
        </w:rPr>
        <w:t xml:space="preserve"> а противникам набора угрожает: «А </w:t>
      </w:r>
      <w:proofErr w:type="spellStart"/>
      <w:r w:rsidR="00637348" w:rsidRPr="004A42C8">
        <w:rPr>
          <w:rFonts w:ascii="Times New Roman" w:hAnsi="Times New Roman" w:cs="Times New Roman"/>
          <w:sz w:val="28"/>
          <w:szCs w:val="28"/>
        </w:rPr>
        <w:t>естли</w:t>
      </w:r>
      <w:proofErr w:type="spellEnd"/>
      <w:r w:rsidR="00637348" w:rsidRPr="004A42C8">
        <w:rPr>
          <w:rFonts w:ascii="Times New Roman" w:hAnsi="Times New Roman" w:cs="Times New Roman"/>
          <w:sz w:val="28"/>
          <w:szCs w:val="28"/>
        </w:rPr>
        <w:t xml:space="preserve"> кто будет чинить упрямство, то, поймав таковых, прислать к нам при репорте своем</w:t>
      </w:r>
      <w:r w:rsidR="00637348" w:rsidRPr="00005F18">
        <w:rPr>
          <w:rFonts w:ascii="Times New Roman" w:hAnsi="Times New Roman" w:cs="Times New Roman"/>
          <w:sz w:val="28"/>
          <w:szCs w:val="28"/>
        </w:rPr>
        <w:t xml:space="preserve">» </w:t>
      </w:r>
      <w:r w:rsidR="00005F18" w:rsidRPr="00005F18">
        <w:rPr>
          <w:rFonts w:ascii="Times New Roman" w:hAnsi="Times New Roman" w:cs="Times New Roman"/>
          <w:iCs/>
          <w:sz w:val="28"/>
          <w:szCs w:val="28"/>
        </w:rPr>
        <w:t>[</w:t>
      </w:r>
      <w:r w:rsidR="00C06927">
        <w:rPr>
          <w:rFonts w:ascii="Times New Roman" w:hAnsi="Times New Roman" w:cs="Times New Roman"/>
          <w:iCs/>
          <w:sz w:val="28"/>
          <w:szCs w:val="28"/>
        </w:rPr>
        <w:t>10</w:t>
      </w:r>
      <w:r w:rsidR="00005F18" w:rsidRPr="00005F18">
        <w:rPr>
          <w:rFonts w:ascii="Times New Roman" w:hAnsi="Times New Roman" w:cs="Times New Roman"/>
          <w:iCs/>
          <w:sz w:val="28"/>
          <w:szCs w:val="28"/>
        </w:rPr>
        <w:t>].</w:t>
      </w:r>
      <w:r w:rsid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92F10" w:rsidRPr="0055751E" w:rsidRDefault="00555BE5" w:rsidP="0066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 неполные два месяца </w:t>
      </w:r>
      <w:proofErr w:type="spellStart"/>
      <w:r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красноуфимским</w:t>
      </w:r>
      <w:proofErr w:type="spellEnd"/>
      <w:r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казакам пришлось многое пережить и принять решение: верхушка и большинство казаков перешло на сторону повстанцев, но были и такие, кто осуждал сослуживцев и не пошел за восставшими, их брали на заметку. Были угрозы о наказании, но в опубликованных документах не говорится об их исполнении. </w:t>
      </w:r>
      <w:proofErr w:type="spellStart"/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Красноуфимская</w:t>
      </w:r>
      <w:proofErr w:type="spellEnd"/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крепость дважды переходила из рук правительственных войск в руки восставших. В июне 1774 года сам Пугачев, войдя в пределы Пермской губернии, прошел через </w:t>
      </w:r>
      <w:proofErr w:type="spellStart"/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Красноуфимскую</w:t>
      </w:r>
      <w:proofErr w:type="spellEnd"/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крепость. 10 июня Пугачев и его люди были в церкви </w:t>
      </w:r>
      <w:proofErr w:type="spellStart"/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Живоначальной</w:t>
      </w:r>
      <w:proofErr w:type="spellEnd"/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Троицы и святого Николая в </w:t>
      </w:r>
      <w:proofErr w:type="spellStart"/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Красноуфимской</w:t>
      </w:r>
      <w:proofErr w:type="spellEnd"/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крепости</w:t>
      </w:r>
      <w:r w:rsidR="00770E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иконой Казанской Божьей матери по его приказанию был</w:t>
      </w:r>
      <w:r w:rsidR="0077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отслужен молебен о здравии его</w:t>
      </w:r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священником Василием Игнатьевым.  После недолгого пребывания в крепости, т.е. на другой день</w:t>
      </w:r>
      <w:r w:rsidR="00770E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войско П</w:t>
      </w:r>
      <w:r w:rsidR="00770E7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угачева направилось к Кунгуру,</w:t>
      </w:r>
      <w:r w:rsidR="00C0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E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 пути следования встретило отряд правительственных войск под командованием майора А.В. </w:t>
      </w:r>
      <w:proofErr w:type="spellStart"/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Папави</w:t>
      </w:r>
      <w:proofErr w:type="spellEnd"/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Завязался </w:t>
      </w:r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бой, в ходе которого повстанцы, отбив атаки неприятеля, вынудили </w:t>
      </w:r>
      <w:r w:rsidR="00770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противника к отступлению.</w:t>
      </w:r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</w:t>
      </w:r>
      <w:r w:rsidR="00770E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приблизившись к </w:t>
      </w:r>
      <w:proofErr w:type="spellStart"/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Иргинскому</w:t>
      </w:r>
      <w:proofErr w:type="spellEnd"/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заводу, остановился в деревне </w:t>
      </w:r>
      <w:proofErr w:type="spellStart"/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Кашаевой</w:t>
      </w:r>
      <w:proofErr w:type="spellEnd"/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шести верстах от </w:t>
      </w:r>
      <w:proofErr w:type="spellStart"/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Иргинского</w:t>
      </w:r>
      <w:proofErr w:type="spellEnd"/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завода. Пугачев отказался от дальнейшего движения к Кунгуру, а повел свое войско на запад и, следуя через </w:t>
      </w:r>
      <w:proofErr w:type="spellStart"/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Иргинский</w:t>
      </w:r>
      <w:proofErr w:type="spellEnd"/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Уинский</w:t>
      </w:r>
      <w:proofErr w:type="spellEnd"/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Шермяитский</w:t>
      </w:r>
      <w:proofErr w:type="spellEnd"/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заводы, вышел к Осе. </w:t>
      </w:r>
      <w:r w:rsidR="0077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="000C4AF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 Пугачева перебралось на правый берег Камы и направилось на запад, к Казани</w:t>
      </w:r>
      <w:r w:rsidR="0000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C069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5F1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17F3E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F3E" w:rsidRPr="004A42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4417" w:rsidRPr="004A42C8" w:rsidRDefault="00F33184" w:rsidP="00480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02CD5" w:rsidRPr="004A42C8">
        <w:rPr>
          <w:rFonts w:ascii="Times New Roman" w:hAnsi="Times New Roman" w:cs="Times New Roman"/>
          <w:sz w:val="28"/>
          <w:szCs w:val="28"/>
        </w:rPr>
        <w:t>время пребывания пугачевского войска</w:t>
      </w:r>
      <w:r w:rsidR="00687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585">
        <w:rPr>
          <w:rFonts w:ascii="Times New Roman" w:hAnsi="Times New Roman" w:cs="Times New Roman"/>
          <w:sz w:val="28"/>
          <w:szCs w:val="28"/>
        </w:rPr>
        <w:t xml:space="preserve">в </w:t>
      </w:r>
      <w:r w:rsidR="00AD0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585" w:rsidRPr="004A42C8"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proofErr w:type="gramEnd"/>
      <w:r w:rsidR="00687585">
        <w:rPr>
          <w:rFonts w:ascii="Times New Roman" w:hAnsi="Times New Roman" w:cs="Times New Roman"/>
          <w:sz w:val="28"/>
          <w:szCs w:val="28"/>
        </w:rPr>
        <w:t xml:space="preserve"> </w:t>
      </w:r>
      <w:r w:rsidR="00770E76">
        <w:rPr>
          <w:rFonts w:ascii="Times New Roman" w:hAnsi="Times New Roman" w:cs="Times New Roman"/>
          <w:sz w:val="28"/>
          <w:szCs w:val="28"/>
        </w:rPr>
        <w:t>крепости</w:t>
      </w:r>
      <w:r w:rsidR="00687585">
        <w:rPr>
          <w:rFonts w:ascii="Times New Roman" w:hAnsi="Times New Roman" w:cs="Times New Roman"/>
          <w:sz w:val="28"/>
          <w:szCs w:val="28"/>
        </w:rPr>
        <w:t>, канцелярий</w:t>
      </w:r>
      <w:r w:rsidR="00702CD5" w:rsidRPr="004A42C8">
        <w:rPr>
          <w:rFonts w:ascii="Times New Roman" w:hAnsi="Times New Roman" w:cs="Times New Roman"/>
          <w:sz w:val="28"/>
          <w:szCs w:val="28"/>
        </w:rPr>
        <w:t xml:space="preserve"> станичной изб</w:t>
      </w:r>
      <w:r w:rsidR="00687585">
        <w:rPr>
          <w:rFonts w:ascii="Times New Roman" w:hAnsi="Times New Roman" w:cs="Times New Roman"/>
          <w:sz w:val="28"/>
          <w:szCs w:val="28"/>
        </w:rPr>
        <w:t xml:space="preserve">ы издается </w:t>
      </w:r>
      <w:r w:rsidR="00BB1C74">
        <w:rPr>
          <w:rFonts w:ascii="Times New Roman" w:hAnsi="Times New Roman" w:cs="Times New Roman"/>
          <w:sz w:val="28"/>
          <w:szCs w:val="28"/>
        </w:rPr>
        <w:t>6</w:t>
      </w:r>
      <w:r w:rsidR="00687585">
        <w:rPr>
          <w:rFonts w:ascii="Times New Roman" w:hAnsi="Times New Roman" w:cs="Times New Roman"/>
          <w:sz w:val="28"/>
          <w:szCs w:val="28"/>
        </w:rPr>
        <w:t>4</w:t>
      </w:r>
      <w:r w:rsidR="00BB1C7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87585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CD5" w:rsidRPr="004A42C8">
        <w:rPr>
          <w:rFonts w:ascii="Times New Roman" w:hAnsi="Times New Roman" w:cs="Times New Roman"/>
          <w:sz w:val="28"/>
          <w:szCs w:val="28"/>
        </w:rPr>
        <w:t xml:space="preserve">  походной канцелярией Салавата </w:t>
      </w:r>
      <w:proofErr w:type="spellStart"/>
      <w:r w:rsidR="00702CD5" w:rsidRPr="004A42C8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687585">
        <w:rPr>
          <w:rFonts w:ascii="Times New Roman" w:hAnsi="Times New Roman" w:cs="Times New Roman"/>
          <w:sz w:val="28"/>
          <w:szCs w:val="28"/>
        </w:rPr>
        <w:t xml:space="preserve"> 18 документов</w:t>
      </w:r>
      <w:r w:rsidR="00770E76">
        <w:rPr>
          <w:rFonts w:ascii="Times New Roman" w:hAnsi="Times New Roman" w:cs="Times New Roman"/>
          <w:sz w:val="28"/>
          <w:szCs w:val="28"/>
        </w:rPr>
        <w:t>, регламентирующих</w:t>
      </w:r>
      <w:r w:rsidR="00702CD5" w:rsidRPr="004A42C8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03286B" w:rsidRPr="004A42C8">
        <w:rPr>
          <w:rFonts w:ascii="Times New Roman" w:hAnsi="Times New Roman" w:cs="Times New Roman"/>
          <w:sz w:val="28"/>
          <w:szCs w:val="28"/>
        </w:rPr>
        <w:t>повстанцев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02CD5" w:rsidRPr="004A42C8">
        <w:rPr>
          <w:rFonts w:ascii="Times New Roman" w:hAnsi="Times New Roman" w:cs="Times New Roman"/>
          <w:sz w:val="28"/>
          <w:szCs w:val="28"/>
        </w:rPr>
        <w:t>приказы</w:t>
      </w:r>
      <w:r w:rsidR="0003286B" w:rsidRPr="004A42C8">
        <w:rPr>
          <w:rFonts w:ascii="Times New Roman" w:hAnsi="Times New Roman" w:cs="Times New Roman"/>
          <w:sz w:val="28"/>
          <w:szCs w:val="28"/>
        </w:rPr>
        <w:t>, н</w:t>
      </w:r>
      <w:r w:rsidR="003A06CF" w:rsidRPr="004A42C8">
        <w:rPr>
          <w:rFonts w:ascii="Times New Roman" w:hAnsi="Times New Roman" w:cs="Times New Roman"/>
          <w:sz w:val="28"/>
          <w:szCs w:val="28"/>
        </w:rPr>
        <w:t>аказы</w:t>
      </w:r>
      <w:r w:rsidR="0003286B" w:rsidRPr="004A42C8">
        <w:rPr>
          <w:rFonts w:ascii="Times New Roman" w:hAnsi="Times New Roman" w:cs="Times New Roman"/>
          <w:sz w:val="28"/>
          <w:szCs w:val="28"/>
        </w:rPr>
        <w:t>, с</w:t>
      </w:r>
      <w:r w:rsidR="00702CD5" w:rsidRPr="004A42C8">
        <w:rPr>
          <w:rFonts w:ascii="Times New Roman" w:hAnsi="Times New Roman" w:cs="Times New Roman"/>
          <w:sz w:val="28"/>
          <w:szCs w:val="28"/>
        </w:rPr>
        <w:t>ообщения</w:t>
      </w:r>
      <w:r w:rsidR="0003286B" w:rsidRPr="004A42C8">
        <w:rPr>
          <w:rFonts w:ascii="Times New Roman" w:hAnsi="Times New Roman" w:cs="Times New Roman"/>
          <w:sz w:val="28"/>
          <w:szCs w:val="28"/>
        </w:rPr>
        <w:t>, р</w:t>
      </w:r>
      <w:r w:rsidR="00702CD5" w:rsidRPr="004A42C8">
        <w:rPr>
          <w:rFonts w:ascii="Times New Roman" w:hAnsi="Times New Roman" w:cs="Times New Roman"/>
          <w:sz w:val="28"/>
          <w:szCs w:val="28"/>
        </w:rPr>
        <w:t>апорты</w:t>
      </w:r>
      <w:r w:rsidR="0003286B" w:rsidRPr="004A42C8">
        <w:rPr>
          <w:rFonts w:ascii="Times New Roman" w:hAnsi="Times New Roman" w:cs="Times New Roman"/>
          <w:sz w:val="28"/>
          <w:szCs w:val="28"/>
        </w:rPr>
        <w:t>, н</w:t>
      </w:r>
      <w:r w:rsidR="003A06CF" w:rsidRPr="004A42C8">
        <w:rPr>
          <w:rFonts w:ascii="Times New Roman" w:hAnsi="Times New Roman" w:cs="Times New Roman"/>
          <w:sz w:val="28"/>
          <w:szCs w:val="28"/>
        </w:rPr>
        <w:t>аставления</w:t>
      </w:r>
      <w:r w:rsidR="0003286B" w:rsidRPr="004A42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286B" w:rsidRPr="004A42C8">
        <w:rPr>
          <w:rFonts w:ascii="Times New Roman" w:hAnsi="Times New Roman" w:cs="Times New Roman"/>
          <w:sz w:val="28"/>
          <w:szCs w:val="28"/>
        </w:rPr>
        <w:t>д</w:t>
      </w:r>
      <w:r w:rsidR="003A06CF" w:rsidRPr="004A42C8">
        <w:rPr>
          <w:rFonts w:ascii="Times New Roman" w:hAnsi="Times New Roman" w:cs="Times New Roman"/>
          <w:sz w:val="28"/>
          <w:szCs w:val="28"/>
        </w:rPr>
        <w:t>оношения</w:t>
      </w:r>
      <w:proofErr w:type="spellEnd"/>
      <w:r w:rsidR="0003286B" w:rsidRPr="004A42C8">
        <w:rPr>
          <w:rFonts w:ascii="Times New Roman" w:hAnsi="Times New Roman" w:cs="Times New Roman"/>
          <w:sz w:val="28"/>
          <w:szCs w:val="28"/>
        </w:rPr>
        <w:t>, з</w:t>
      </w:r>
      <w:r w:rsidR="003A06CF" w:rsidRPr="004A42C8">
        <w:rPr>
          <w:rFonts w:ascii="Times New Roman" w:hAnsi="Times New Roman" w:cs="Times New Roman"/>
          <w:sz w:val="28"/>
          <w:szCs w:val="28"/>
        </w:rPr>
        <w:t>апис</w:t>
      </w:r>
      <w:r w:rsidR="00702CD5" w:rsidRPr="004A42C8">
        <w:rPr>
          <w:rFonts w:ascii="Times New Roman" w:hAnsi="Times New Roman" w:cs="Times New Roman"/>
          <w:sz w:val="28"/>
          <w:szCs w:val="28"/>
        </w:rPr>
        <w:t>ки</w:t>
      </w:r>
      <w:r w:rsidR="0003286B" w:rsidRPr="004A42C8">
        <w:rPr>
          <w:rFonts w:ascii="Times New Roman" w:hAnsi="Times New Roman" w:cs="Times New Roman"/>
          <w:sz w:val="28"/>
          <w:szCs w:val="28"/>
        </w:rPr>
        <w:t>, р</w:t>
      </w:r>
      <w:r w:rsidR="00702CD5" w:rsidRPr="004A42C8">
        <w:rPr>
          <w:rFonts w:ascii="Times New Roman" w:hAnsi="Times New Roman" w:cs="Times New Roman"/>
          <w:sz w:val="28"/>
          <w:szCs w:val="28"/>
        </w:rPr>
        <w:t>еестры</w:t>
      </w:r>
      <w:r w:rsidR="0003286B" w:rsidRPr="004A42C8">
        <w:rPr>
          <w:rFonts w:ascii="Times New Roman" w:hAnsi="Times New Roman" w:cs="Times New Roman"/>
          <w:sz w:val="28"/>
          <w:szCs w:val="28"/>
        </w:rPr>
        <w:t>, о</w:t>
      </w:r>
      <w:r w:rsidR="00702CD5" w:rsidRPr="004A42C8">
        <w:rPr>
          <w:rFonts w:ascii="Times New Roman" w:hAnsi="Times New Roman" w:cs="Times New Roman"/>
          <w:sz w:val="28"/>
          <w:szCs w:val="28"/>
        </w:rPr>
        <w:t>бъявления</w:t>
      </w:r>
      <w:r w:rsidR="0003286B" w:rsidRPr="004A42C8">
        <w:rPr>
          <w:rFonts w:ascii="Times New Roman" w:hAnsi="Times New Roman" w:cs="Times New Roman"/>
          <w:sz w:val="28"/>
          <w:szCs w:val="28"/>
        </w:rPr>
        <w:t>, р</w:t>
      </w:r>
      <w:r w:rsidR="00702CD5" w:rsidRPr="004A42C8">
        <w:rPr>
          <w:rFonts w:ascii="Times New Roman" w:hAnsi="Times New Roman" w:cs="Times New Roman"/>
          <w:sz w:val="28"/>
          <w:szCs w:val="28"/>
        </w:rPr>
        <w:t>апорты</w:t>
      </w:r>
      <w:r w:rsidR="0003286B" w:rsidRPr="004A42C8">
        <w:rPr>
          <w:rFonts w:ascii="Times New Roman" w:hAnsi="Times New Roman" w:cs="Times New Roman"/>
          <w:sz w:val="28"/>
          <w:szCs w:val="28"/>
        </w:rPr>
        <w:t>, у</w:t>
      </w:r>
      <w:r w:rsidR="00702CD5" w:rsidRPr="004A42C8">
        <w:rPr>
          <w:rFonts w:ascii="Times New Roman" w:hAnsi="Times New Roman" w:cs="Times New Roman"/>
          <w:sz w:val="28"/>
          <w:szCs w:val="28"/>
        </w:rPr>
        <w:t>вещев</w:t>
      </w:r>
      <w:r w:rsidR="00555BE5" w:rsidRPr="004A42C8">
        <w:rPr>
          <w:rFonts w:ascii="Times New Roman" w:hAnsi="Times New Roman" w:cs="Times New Roman"/>
          <w:sz w:val="28"/>
          <w:szCs w:val="28"/>
        </w:rPr>
        <w:t>а</w:t>
      </w:r>
      <w:r w:rsidR="00702CD5" w:rsidRPr="004A42C8">
        <w:rPr>
          <w:rFonts w:ascii="Times New Roman" w:hAnsi="Times New Roman" w:cs="Times New Roman"/>
          <w:sz w:val="28"/>
          <w:szCs w:val="28"/>
        </w:rPr>
        <w:t>ния</w:t>
      </w:r>
      <w:r w:rsidR="0003286B" w:rsidRPr="004A42C8">
        <w:rPr>
          <w:rFonts w:ascii="Times New Roman" w:hAnsi="Times New Roman" w:cs="Times New Roman"/>
          <w:sz w:val="28"/>
          <w:szCs w:val="28"/>
        </w:rPr>
        <w:t>, б</w:t>
      </w:r>
      <w:r w:rsidR="00702CD5" w:rsidRPr="004A42C8">
        <w:rPr>
          <w:rFonts w:ascii="Times New Roman" w:hAnsi="Times New Roman" w:cs="Times New Roman"/>
          <w:sz w:val="28"/>
          <w:szCs w:val="28"/>
        </w:rPr>
        <w:t>илеты, повеления,</w:t>
      </w:r>
      <w:r w:rsidR="003A06CF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702CD5" w:rsidRPr="004A42C8">
        <w:rPr>
          <w:rFonts w:ascii="Times New Roman" w:hAnsi="Times New Roman" w:cs="Times New Roman"/>
          <w:sz w:val="28"/>
          <w:szCs w:val="28"/>
        </w:rPr>
        <w:t>списки повстанцев,</w:t>
      </w:r>
      <w:r w:rsidR="003A06CF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702CD5" w:rsidRPr="004A42C8">
        <w:rPr>
          <w:rFonts w:ascii="Times New Roman" w:hAnsi="Times New Roman" w:cs="Times New Roman"/>
          <w:sz w:val="28"/>
          <w:szCs w:val="28"/>
        </w:rPr>
        <w:t>записки, письма,</w:t>
      </w:r>
      <w:r w:rsidR="003A06CF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702CD5" w:rsidRPr="004A42C8">
        <w:rPr>
          <w:rFonts w:ascii="Times New Roman" w:hAnsi="Times New Roman" w:cs="Times New Roman"/>
          <w:sz w:val="28"/>
          <w:szCs w:val="28"/>
        </w:rPr>
        <w:t>объявления,</w:t>
      </w:r>
      <w:r w:rsidR="003A06CF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702CD5" w:rsidRPr="004A42C8">
        <w:rPr>
          <w:rFonts w:ascii="Times New Roman" w:hAnsi="Times New Roman" w:cs="Times New Roman"/>
          <w:sz w:val="28"/>
          <w:szCs w:val="28"/>
        </w:rPr>
        <w:t>известия, протоколы.</w:t>
      </w:r>
      <w:r w:rsidR="003A06CF" w:rsidRPr="004A42C8">
        <w:rPr>
          <w:rFonts w:ascii="Times New Roman" w:hAnsi="Times New Roman" w:cs="Times New Roman"/>
          <w:sz w:val="28"/>
          <w:szCs w:val="28"/>
        </w:rPr>
        <w:t xml:space="preserve"> Эти и некоторые другие акты</w:t>
      </w:r>
      <w:r w:rsidR="001C14CB" w:rsidRPr="004A42C8">
        <w:rPr>
          <w:rFonts w:ascii="Times New Roman" w:hAnsi="Times New Roman" w:cs="Times New Roman"/>
          <w:sz w:val="28"/>
          <w:szCs w:val="28"/>
        </w:rPr>
        <w:t>,</w:t>
      </w:r>
      <w:r w:rsidR="003A06CF" w:rsidRPr="004A42C8">
        <w:rPr>
          <w:rFonts w:ascii="Times New Roman" w:hAnsi="Times New Roman" w:cs="Times New Roman"/>
          <w:sz w:val="28"/>
          <w:szCs w:val="28"/>
        </w:rPr>
        <w:t xml:space="preserve"> достаточно подробно излагают основные функции новой администрации. Народны</w:t>
      </w:r>
      <w:r w:rsidR="00D50CB5">
        <w:rPr>
          <w:rFonts w:ascii="Times New Roman" w:hAnsi="Times New Roman" w:cs="Times New Roman"/>
          <w:sz w:val="28"/>
          <w:szCs w:val="28"/>
        </w:rPr>
        <w:t>е</w:t>
      </w:r>
      <w:r w:rsidR="003A06CF" w:rsidRPr="004A42C8">
        <w:rPr>
          <w:rFonts w:ascii="Times New Roman" w:hAnsi="Times New Roman" w:cs="Times New Roman"/>
          <w:sz w:val="28"/>
          <w:szCs w:val="28"/>
        </w:rPr>
        <w:t xml:space="preserve"> вожд</w:t>
      </w:r>
      <w:r w:rsidR="00D50CB5">
        <w:rPr>
          <w:rFonts w:ascii="Times New Roman" w:hAnsi="Times New Roman" w:cs="Times New Roman"/>
          <w:sz w:val="28"/>
          <w:szCs w:val="28"/>
        </w:rPr>
        <w:t>и</w:t>
      </w:r>
      <w:r w:rsidR="003A06CF" w:rsidRPr="004A42C8">
        <w:rPr>
          <w:rFonts w:ascii="Times New Roman" w:hAnsi="Times New Roman" w:cs="Times New Roman"/>
          <w:sz w:val="28"/>
          <w:szCs w:val="28"/>
        </w:rPr>
        <w:t xml:space="preserve"> попытал</w:t>
      </w:r>
      <w:r w:rsidR="00D50CB5">
        <w:rPr>
          <w:rFonts w:ascii="Times New Roman" w:hAnsi="Times New Roman" w:cs="Times New Roman"/>
          <w:sz w:val="28"/>
          <w:szCs w:val="28"/>
        </w:rPr>
        <w:t>и</w:t>
      </w:r>
      <w:r w:rsidR="003A06CF" w:rsidRPr="004A42C8">
        <w:rPr>
          <w:rFonts w:ascii="Times New Roman" w:hAnsi="Times New Roman" w:cs="Times New Roman"/>
          <w:sz w:val="28"/>
          <w:szCs w:val="28"/>
        </w:rPr>
        <w:t>с</w:t>
      </w:r>
      <w:r w:rsidR="00D50CB5">
        <w:rPr>
          <w:rFonts w:ascii="Times New Roman" w:hAnsi="Times New Roman" w:cs="Times New Roman"/>
          <w:sz w:val="28"/>
          <w:szCs w:val="28"/>
        </w:rPr>
        <w:t>ь</w:t>
      </w:r>
      <w:r w:rsidR="003A06CF" w:rsidRPr="004A42C8">
        <w:rPr>
          <w:rFonts w:ascii="Times New Roman" w:hAnsi="Times New Roman" w:cs="Times New Roman"/>
          <w:sz w:val="28"/>
          <w:szCs w:val="28"/>
        </w:rPr>
        <w:t xml:space="preserve"> охватить чуть ли не все стороны со</w:t>
      </w:r>
      <w:r w:rsidR="00770E76">
        <w:rPr>
          <w:rFonts w:ascii="Times New Roman" w:hAnsi="Times New Roman" w:cs="Times New Roman"/>
          <w:sz w:val="28"/>
          <w:szCs w:val="28"/>
        </w:rPr>
        <w:t>зидательной деятельностью</w:t>
      </w:r>
      <w:r w:rsidR="003A06CF" w:rsidRPr="004A42C8">
        <w:rPr>
          <w:rFonts w:ascii="Times New Roman" w:hAnsi="Times New Roman" w:cs="Times New Roman"/>
          <w:sz w:val="28"/>
          <w:szCs w:val="28"/>
        </w:rPr>
        <w:t>. В</w:t>
      </w:r>
      <w:r w:rsidR="00770E76">
        <w:rPr>
          <w:rFonts w:ascii="Times New Roman" w:hAnsi="Times New Roman" w:cs="Times New Roman"/>
          <w:sz w:val="28"/>
          <w:szCs w:val="28"/>
        </w:rPr>
        <w:t>едущими оставались</w:t>
      </w:r>
      <w:r w:rsidR="003A06CF" w:rsidRPr="004A42C8">
        <w:rPr>
          <w:rFonts w:ascii="Times New Roman" w:hAnsi="Times New Roman" w:cs="Times New Roman"/>
          <w:sz w:val="28"/>
          <w:szCs w:val="28"/>
        </w:rPr>
        <w:t xml:space="preserve"> цели восстания, и властям вменялось в обязанность «до последней капли крови охранить и оборонять» завоеванные позиции. </w:t>
      </w:r>
      <w:r w:rsidR="00482823">
        <w:rPr>
          <w:rFonts w:ascii="Times New Roman" w:hAnsi="Times New Roman" w:cs="Times New Roman"/>
          <w:sz w:val="28"/>
          <w:szCs w:val="28"/>
        </w:rPr>
        <w:t>Ф</w:t>
      </w:r>
      <w:r w:rsidR="003A06CF" w:rsidRPr="004A42C8">
        <w:rPr>
          <w:rFonts w:ascii="Times New Roman" w:hAnsi="Times New Roman" w:cs="Times New Roman"/>
          <w:sz w:val="28"/>
          <w:szCs w:val="28"/>
        </w:rPr>
        <w:t xml:space="preserve">ормулировались военные и военно-организационные задания: администрации предписывалось продолжать комплектование повстанческих подразделений, держать команды в боевой готовности, заботиться об отпускниках, следить за поведением представителей старой администрации и т.д. </w:t>
      </w:r>
      <w:r w:rsidR="00D50CB5">
        <w:rPr>
          <w:rFonts w:ascii="Times New Roman" w:hAnsi="Times New Roman" w:cs="Times New Roman"/>
          <w:sz w:val="28"/>
          <w:szCs w:val="28"/>
        </w:rPr>
        <w:t xml:space="preserve"> </w:t>
      </w:r>
      <w:r w:rsidR="003A06CF" w:rsidRPr="004A42C8">
        <w:rPr>
          <w:rFonts w:ascii="Times New Roman" w:hAnsi="Times New Roman" w:cs="Times New Roman"/>
          <w:sz w:val="28"/>
          <w:szCs w:val="28"/>
        </w:rPr>
        <w:t xml:space="preserve">Особые разделы документов, вышедших из канцелярии Салавата </w:t>
      </w:r>
      <w:proofErr w:type="spellStart"/>
      <w:r w:rsidR="003A06CF" w:rsidRPr="004A42C8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5575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5751E"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 w:rsidR="0055751E">
        <w:rPr>
          <w:rFonts w:ascii="Times New Roman" w:hAnsi="Times New Roman" w:cs="Times New Roman"/>
          <w:sz w:val="28"/>
          <w:szCs w:val="28"/>
        </w:rPr>
        <w:t xml:space="preserve"> станичной избы</w:t>
      </w:r>
      <w:r w:rsidR="003A06CF" w:rsidRPr="004A42C8">
        <w:rPr>
          <w:rFonts w:ascii="Times New Roman" w:hAnsi="Times New Roman" w:cs="Times New Roman"/>
          <w:sz w:val="28"/>
          <w:szCs w:val="28"/>
        </w:rPr>
        <w:t xml:space="preserve">, составляли финансово-экономические предписания: учет общественных доходов и расходов, контроль за торговлей, устройство почтовой связи, выплата жалованья и квартирных денег служащим, обеспечение </w:t>
      </w:r>
      <w:proofErr w:type="gramStart"/>
      <w:r w:rsidR="003A06CF" w:rsidRPr="004A42C8">
        <w:rPr>
          <w:rFonts w:ascii="Times New Roman" w:hAnsi="Times New Roman" w:cs="Times New Roman"/>
          <w:sz w:val="28"/>
          <w:szCs w:val="28"/>
        </w:rPr>
        <w:t>неимущих</w:t>
      </w:r>
      <w:r w:rsidR="00C14046">
        <w:rPr>
          <w:rFonts w:ascii="Times New Roman" w:hAnsi="Times New Roman" w:cs="Times New Roman"/>
          <w:sz w:val="28"/>
          <w:szCs w:val="28"/>
        </w:rPr>
        <w:t xml:space="preserve"> </w:t>
      </w:r>
      <w:r w:rsidR="003A06CF" w:rsidRPr="004A42C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A06CF" w:rsidRPr="004A42C8">
        <w:rPr>
          <w:rFonts w:ascii="Times New Roman" w:hAnsi="Times New Roman" w:cs="Times New Roman"/>
          <w:sz w:val="28"/>
          <w:szCs w:val="28"/>
        </w:rPr>
        <w:t xml:space="preserve"> др.</w:t>
      </w:r>
      <w:r w:rsidR="009E4417" w:rsidRPr="004A4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18" w:rsidRDefault="009E4417" w:rsidP="00005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2C8"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 w:rsidRPr="004A42C8">
        <w:rPr>
          <w:rFonts w:ascii="Times New Roman" w:hAnsi="Times New Roman" w:cs="Times New Roman"/>
          <w:sz w:val="28"/>
          <w:szCs w:val="28"/>
        </w:rPr>
        <w:t xml:space="preserve"> стани</w:t>
      </w:r>
      <w:r w:rsidR="00DE43BA" w:rsidRPr="004A42C8">
        <w:rPr>
          <w:rFonts w:ascii="Times New Roman" w:hAnsi="Times New Roman" w:cs="Times New Roman"/>
          <w:sz w:val="28"/>
          <w:szCs w:val="28"/>
        </w:rPr>
        <w:t xml:space="preserve">чная изба </w:t>
      </w:r>
      <w:proofErr w:type="gramStart"/>
      <w:r w:rsidR="00DE43BA" w:rsidRPr="004A42C8">
        <w:rPr>
          <w:rFonts w:ascii="Times New Roman" w:hAnsi="Times New Roman" w:cs="Times New Roman"/>
          <w:sz w:val="28"/>
          <w:szCs w:val="28"/>
        </w:rPr>
        <w:t xml:space="preserve">просуществовала </w:t>
      </w:r>
      <w:r w:rsidR="005B630D" w:rsidRPr="004A42C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B630D" w:rsidRPr="004A42C8">
        <w:rPr>
          <w:rFonts w:ascii="Times New Roman" w:hAnsi="Times New Roman" w:cs="Times New Roman"/>
          <w:sz w:val="28"/>
          <w:szCs w:val="28"/>
        </w:rPr>
        <w:t xml:space="preserve"> декабря 1773 по </w:t>
      </w:r>
      <w:r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5B630D" w:rsidRPr="004A42C8">
        <w:rPr>
          <w:rFonts w:ascii="Times New Roman" w:hAnsi="Times New Roman" w:cs="Times New Roman"/>
          <w:sz w:val="28"/>
          <w:szCs w:val="28"/>
        </w:rPr>
        <w:t xml:space="preserve">март 1774 года. </w:t>
      </w:r>
      <w:r w:rsidR="00482823">
        <w:rPr>
          <w:rFonts w:ascii="Times New Roman" w:hAnsi="Times New Roman" w:cs="Times New Roman"/>
          <w:sz w:val="28"/>
          <w:szCs w:val="28"/>
        </w:rPr>
        <w:t xml:space="preserve">За короткое </w:t>
      </w:r>
      <w:r w:rsidRPr="004A42C8">
        <w:rPr>
          <w:rFonts w:ascii="Times New Roman" w:hAnsi="Times New Roman" w:cs="Times New Roman"/>
          <w:sz w:val="28"/>
          <w:szCs w:val="28"/>
        </w:rPr>
        <w:t>время она смогла внести определенный порядок в повстанческое движение.</w:t>
      </w:r>
      <w:r w:rsidR="001C14CB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A40F3F">
        <w:rPr>
          <w:rFonts w:ascii="Times New Roman" w:hAnsi="Times New Roman" w:cs="Times New Roman"/>
          <w:sz w:val="28"/>
          <w:szCs w:val="28"/>
        </w:rPr>
        <w:t>Д</w:t>
      </w:r>
      <w:r w:rsidR="0040617D" w:rsidRPr="004A42C8">
        <w:rPr>
          <w:rFonts w:ascii="Times New Roman" w:hAnsi="Times New Roman" w:cs="Times New Roman"/>
          <w:sz w:val="28"/>
          <w:szCs w:val="28"/>
        </w:rPr>
        <w:t xml:space="preserve">окументы архива </w:t>
      </w:r>
      <w:proofErr w:type="spellStart"/>
      <w:r w:rsidR="0040617D" w:rsidRPr="004A42C8"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 w:rsidR="0040617D" w:rsidRPr="004A42C8">
        <w:rPr>
          <w:rFonts w:ascii="Times New Roman" w:hAnsi="Times New Roman" w:cs="Times New Roman"/>
          <w:sz w:val="28"/>
          <w:szCs w:val="28"/>
        </w:rPr>
        <w:t xml:space="preserve"> станичной избы (док. № 298, 300, 302—354) были захвачены командой секунд-майора Д. О. </w:t>
      </w:r>
      <w:proofErr w:type="spellStart"/>
      <w:r w:rsidR="0040617D" w:rsidRPr="004A42C8">
        <w:rPr>
          <w:rFonts w:ascii="Times New Roman" w:hAnsi="Times New Roman" w:cs="Times New Roman"/>
          <w:sz w:val="28"/>
          <w:szCs w:val="28"/>
        </w:rPr>
        <w:lastRenderedPageBreak/>
        <w:t>Гагрина</w:t>
      </w:r>
      <w:proofErr w:type="spellEnd"/>
      <w:r w:rsidR="0040617D" w:rsidRPr="004A42C8">
        <w:rPr>
          <w:rFonts w:ascii="Times New Roman" w:hAnsi="Times New Roman" w:cs="Times New Roman"/>
          <w:sz w:val="28"/>
          <w:szCs w:val="28"/>
        </w:rPr>
        <w:t xml:space="preserve"> 19 февраля 1774 г. Их вручил </w:t>
      </w:r>
      <w:proofErr w:type="spellStart"/>
      <w:r w:rsidR="0040617D" w:rsidRPr="004A42C8">
        <w:rPr>
          <w:rFonts w:ascii="Times New Roman" w:hAnsi="Times New Roman" w:cs="Times New Roman"/>
          <w:sz w:val="28"/>
          <w:szCs w:val="28"/>
        </w:rPr>
        <w:t>Гагрину</w:t>
      </w:r>
      <w:proofErr w:type="spellEnd"/>
      <w:r w:rsidR="0040617D" w:rsidRPr="004A42C8">
        <w:rPr>
          <w:rFonts w:ascii="Times New Roman" w:hAnsi="Times New Roman" w:cs="Times New Roman"/>
          <w:sz w:val="28"/>
          <w:szCs w:val="28"/>
        </w:rPr>
        <w:t xml:space="preserve"> канцелярист станичной избы С. Кузнецов, который </w:t>
      </w:r>
      <w:r w:rsidR="00017F3E" w:rsidRPr="004A42C8">
        <w:rPr>
          <w:rFonts w:ascii="Times New Roman" w:hAnsi="Times New Roman" w:cs="Times New Roman"/>
          <w:sz w:val="28"/>
          <w:szCs w:val="28"/>
        </w:rPr>
        <w:t>«</w:t>
      </w:r>
      <w:r w:rsidR="0040617D" w:rsidRPr="004A42C8">
        <w:rPr>
          <w:rFonts w:ascii="Times New Roman" w:hAnsi="Times New Roman" w:cs="Times New Roman"/>
          <w:sz w:val="28"/>
          <w:szCs w:val="28"/>
        </w:rPr>
        <w:t>секретные дела тех злодеев сохранил</w:t>
      </w:r>
      <w:r w:rsidR="00017F3E" w:rsidRPr="004A42C8">
        <w:rPr>
          <w:rFonts w:ascii="Times New Roman" w:hAnsi="Times New Roman" w:cs="Times New Roman"/>
          <w:sz w:val="28"/>
          <w:szCs w:val="28"/>
        </w:rPr>
        <w:t>»</w:t>
      </w:r>
      <w:r w:rsidR="0040617D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005F18">
        <w:rPr>
          <w:rFonts w:ascii="Times New Roman" w:hAnsi="Times New Roman" w:cs="Times New Roman"/>
          <w:sz w:val="28"/>
          <w:szCs w:val="28"/>
        </w:rPr>
        <w:t>[</w:t>
      </w:r>
      <w:r w:rsidR="00C06927">
        <w:rPr>
          <w:rFonts w:ascii="Times New Roman" w:hAnsi="Times New Roman" w:cs="Times New Roman"/>
          <w:sz w:val="28"/>
          <w:szCs w:val="28"/>
        </w:rPr>
        <w:t>5</w:t>
      </w:r>
      <w:r w:rsidR="00005F18">
        <w:rPr>
          <w:rFonts w:ascii="Times New Roman" w:hAnsi="Times New Roman" w:cs="Times New Roman"/>
          <w:sz w:val="28"/>
          <w:szCs w:val="28"/>
        </w:rPr>
        <w:t>].</w:t>
      </w:r>
    </w:p>
    <w:p w:rsidR="001210F5" w:rsidRPr="002C2462" w:rsidRDefault="00D13693" w:rsidP="002C2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C8">
        <w:rPr>
          <w:rFonts w:ascii="Times New Roman" w:hAnsi="Times New Roman" w:cs="Times New Roman"/>
          <w:sz w:val="28"/>
          <w:szCs w:val="28"/>
        </w:rPr>
        <w:t xml:space="preserve">Многие крепости и редуты по линиям: Оренбургской, </w:t>
      </w:r>
      <w:proofErr w:type="spellStart"/>
      <w:proofErr w:type="gramStart"/>
      <w:r w:rsidRPr="004A42C8">
        <w:rPr>
          <w:rFonts w:ascii="Times New Roman" w:hAnsi="Times New Roman" w:cs="Times New Roman"/>
          <w:sz w:val="28"/>
          <w:szCs w:val="28"/>
        </w:rPr>
        <w:t>Сакмарской</w:t>
      </w:r>
      <w:proofErr w:type="spellEnd"/>
      <w:r w:rsidRPr="004A42C8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4A4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2C8">
        <w:rPr>
          <w:rFonts w:ascii="Times New Roman" w:hAnsi="Times New Roman" w:cs="Times New Roman"/>
          <w:sz w:val="28"/>
          <w:szCs w:val="28"/>
        </w:rPr>
        <w:t>Уйской</w:t>
      </w:r>
      <w:proofErr w:type="spellEnd"/>
      <w:r w:rsidRPr="004A42C8">
        <w:rPr>
          <w:rFonts w:ascii="Times New Roman" w:hAnsi="Times New Roman" w:cs="Times New Roman"/>
          <w:sz w:val="28"/>
          <w:szCs w:val="28"/>
        </w:rPr>
        <w:t xml:space="preserve">, были мятежниками </w:t>
      </w:r>
      <w:proofErr w:type="spellStart"/>
      <w:r w:rsidRPr="004A42C8">
        <w:rPr>
          <w:rFonts w:ascii="Times New Roman" w:hAnsi="Times New Roman" w:cs="Times New Roman"/>
          <w:sz w:val="28"/>
          <w:szCs w:val="28"/>
        </w:rPr>
        <w:t>раззорены</w:t>
      </w:r>
      <w:proofErr w:type="spellEnd"/>
      <w:r w:rsidRPr="004A42C8">
        <w:rPr>
          <w:rFonts w:ascii="Times New Roman" w:hAnsi="Times New Roman" w:cs="Times New Roman"/>
          <w:sz w:val="28"/>
          <w:szCs w:val="28"/>
        </w:rPr>
        <w:t>, имущество казаков, живших там, расхищено, ст</w:t>
      </w:r>
      <w:r w:rsidR="00191576" w:rsidRPr="004A42C8">
        <w:rPr>
          <w:rFonts w:ascii="Times New Roman" w:hAnsi="Times New Roman" w:cs="Times New Roman"/>
          <w:sz w:val="28"/>
          <w:szCs w:val="28"/>
        </w:rPr>
        <w:t>а</w:t>
      </w:r>
      <w:r w:rsidRPr="004A42C8">
        <w:rPr>
          <w:rFonts w:ascii="Times New Roman" w:hAnsi="Times New Roman" w:cs="Times New Roman"/>
          <w:sz w:val="28"/>
          <w:szCs w:val="28"/>
        </w:rPr>
        <w:t>рики и дети убиты, жены и дочери казако</w:t>
      </w:r>
      <w:r w:rsidR="00D175B2" w:rsidRPr="004A42C8">
        <w:rPr>
          <w:rFonts w:ascii="Times New Roman" w:hAnsi="Times New Roman" w:cs="Times New Roman"/>
          <w:sz w:val="28"/>
          <w:szCs w:val="28"/>
        </w:rPr>
        <w:t>в</w:t>
      </w:r>
      <w:r w:rsidRPr="004A42C8">
        <w:rPr>
          <w:rFonts w:ascii="Times New Roman" w:hAnsi="Times New Roman" w:cs="Times New Roman"/>
          <w:sz w:val="28"/>
          <w:szCs w:val="28"/>
        </w:rPr>
        <w:t xml:space="preserve"> опозорены.</w:t>
      </w:r>
      <w:r w:rsidR="00592F10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Pr="004A42C8">
        <w:rPr>
          <w:rFonts w:ascii="Times New Roman" w:hAnsi="Times New Roman" w:cs="Times New Roman"/>
          <w:sz w:val="28"/>
          <w:szCs w:val="28"/>
        </w:rPr>
        <w:t>Несмотря на</w:t>
      </w:r>
      <w:r w:rsidR="00CF7EDC">
        <w:rPr>
          <w:rFonts w:ascii="Times New Roman" w:hAnsi="Times New Roman" w:cs="Times New Roman"/>
          <w:sz w:val="28"/>
          <w:szCs w:val="28"/>
        </w:rPr>
        <w:t xml:space="preserve"> </w:t>
      </w:r>
      <w:r w:rsidRPr="004A42C8">
        <w:rPr>
          <w:rFonts w:ascii="Times New Roman" w:hAnsi="Times New Roman" w:cs="Times New Roman"/>
          <w:sz w:val="28"/>
          <w:szCs w:val="28"/>
        </w:rPr>
        <w:t xml:space="preserve">все это, Оренбургские казаки все время мятежа оставались верными </w:t>
      </w:r>
      <w:proofErr w:type="gramStart"/>
      <w:r w:rsidRPr="004A42C8">
        <w:rPr>
          <w:rFonts w:ascii="Times New Roman" w:hAnsi="Times New Roman" w:cs="Times New Roman"/>
          <w:sz w:val="28"/>
          <w:szCs w:val="28"/>
        </w:rPr>
        <w:t>Царю  и</w:t>
      </w:r>
      <w:proofErr w:type="gramEnd"/>
      <w:r w:rsidRPr="004A42C8">
        <w:rPr>
          <w:rFonts w:ascii="Times New Roman" w:hAnsi="Times New Roman" w:cs="Times New Roman"/>
          <w:sz w:val="28"/>
          <w:szCs w:val="28"/>
        </w:rPr>
        <w:t xml:space="preserve"> Отечеству</w:t>
      </w:r>
      <w:r w:rsidR="00592F10" w:rsidRPr="004A42C8">
        <w:rPr>
          <w:rFonts w:ascii="Times New Roman" w:hAnsi="Times New Roman" w:cs="Times New Roman"/>
          <w:sz w:val="28"/>
          <w:szCs w:val="28"/>
        </w:rPr>
        <w:t xml:space="preserve"> </w:t>
      </w:r>
      <w:r w:rsidR="00005F18">
        <w:rPr>
          <w:rFonts w:ascii="Times New Roman" w:hAnsi="Times New Roman" w:cs="Times New Roman"/>
          <w:sz w:val="28"/>
          <w:szCs w:val="28"/>
        </w:rPr>
        <w:t>[</w:t>
      </w:r>
      <w:r w:rsidR="00C06927">
        <w:rPr>
          <w:rFonts w:ascii="Times New Roman" w:hAnsi="Times New Roman" w:cs="Times New Roman"/>
          <w:sz w:val="28"/>
          <w:szCs w:val="28"/>
        </w:rPr>
        <w:t>7</w:t>
      </w:r>
      <w:r w:rsidR="00005F18">
        <w:rPr>
          <w:rFonts w:ascii="Times New Roman" w:hAnsi="Times New Roman" w:cs="Times New Roman"/>
          <w:sz w:val="28"/>
          <w:szCs w:val="28"/>
        </w:rPr>
        <w:t>].</w:t>
      </w:r>
      <w:r w:rsidR="00D50CB5">
        <w:rPr>
          <w:rFonts w:ascii="Times New Roman" w:hAnsi="Times New Roman" w:cs="Times New Roman"/>
          <w:sz w:val="28"/>
          <w:szCs w:val="28"/>
        </w:rPr>
        <w:t xml:space="preserve"> </w:t>
      </w:r>
      <w:r w:rsidR="00592F10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="00592F10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верность </w:t>
      </w:r>
      <w:r w:rsidR="001A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F10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императрица</w:t>
      </w:r>
      <w:proofErr w:type="gramEnd"/>
      <w:r w:rsidR="00592F10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</w:t>
      </w:r>
      <w:r w:rsidR="0055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</w:t>
      </w:r>
      <w:r w:rsidR="00592F10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пожаловала казакам </w:t>
      </w:r>
      <w:r w:rsidR="0003286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синий </w:t>
      </w:r>
      <w:r w:rsidR="00592F10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- символ российской государственности; с тех пор </w:t>
      </w:r>
      <w:r w:rsidR="0003286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лампасы на брюках</w:t>
      </w:r>
      <w:r w:rsidR="00592F10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околыш фуражки оренбургских казаков синего цвета.</w:t>
      </w:r>
      <w:r w:rsidR="002C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F10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</w:t>
      </w:r>
      <w:r w:rsidR="00F1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</w:t>
      </w:r>
      <w:proofErr w:type="spellEnd"/>
      <w:r w:rsidR="00F1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</w:t>
      </w:r>
      <w:r w:rsidR="00592F10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6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</w:t>
      </w:r>
      <w:proofErr w:type="gramEnd"/>
      <w:r w:rsidR="0003286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</w:t>
      </w:r>
      <w:r w:rsidR="00913711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Оренбургском казачьем войске</w:t>
      </w:r>
      <w:r w:rsidR="00F11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86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92F10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показывают архивные документы</w:t>
      </w:r>
      <w:r w:rsidR="001C14C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2F10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6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proofErr w:type="gramStart"/>
      <w:r w:rsidR="00592F10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1C14C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6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</w:t>
      </w:r>
      <w:proofErr w:type="gramEnd"/>
      <w:r w:rsidR="0003286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1C14C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F10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14CB" w:rsidRPr="004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крестьянской войне XVIII века под предводительством Емельяна Ивановича Пугачева.   </w:t>
      </w:r>
    </w:p>
    <w:p w:rsidR="00F86CB9" w:rsidRDefault="0055751E" w:rsidP="00F86CB9">
      <w:pPr>
        <w:autoSpaceDE w:val="0"/>
        <w:autoSpaceDN w:val="0"/>
        <w:adjustRightInd w:val="0"/>
        <w:spacing w:after="0" w:line="360" w:lineRule="auto"/>
        <w:jc w:val="both"/>
        <w:rPr>
          <w:rStyle w:val="a4"/>
          <w:rFonts w:ascii="Verdana" w:hAnsi="Verdana"/>
          <w:color w:val="171717"/>
          <w:sz w:val="17"/>
          <w:szCs w:val="17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F86CB9" w:rsidRPr="00F86CB9">
        <w:rPr>
          <w:rStyle w:val="a4"/>
          <w:rFonts w:ascii="Verdana" w:hAnsi="Verdana"/>
          <w:color w:val="171717"/>
          <w:sz w:val="17"/>
          <w:szCs w:val="17"/>
          <w:shd w:val="clear" w:color="auto" w:fill="FFFFFF"/>
        </w:rPr>
        <w:t xml:space="preserve"> </w:t>
      </w:r>
    </w:p>
    <w:p w:rsidR="00F86CB9" w:rsidRPr="00C06927" w:rsidRDefault="00F86CB9" w:rsidP="00C06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27">
        <w:rPr>
          <w:rStyle w:val="a4"/>
          <w:rFonts w:ascii="Times New Roman" w:hAnsi="Times New Roman" w:cs="Times New Roman"/>
          <w:b w:val="0"/>
          <w:color w:val="171717"/>
          <w:sz w:val="24"/>
          <w:szCs w:val="24"/>
          <w:shd w:val="clear" w:color="auto" w:fill="FFFFFF"/>
        </w:rPr>
        <w:t xml:space="preserve">1.Витевский, В.Н. </w:t>
      </w:r>
      <w:r w:rsidR="00B65BF7" w:rsidRPr="00C06927">
        <w:rPr>
          <w:rStyle w:val="a4"/>
          <w:rFonts w:ascii="Times New Roman" w:hAnsi="Times New Roman" w:cs="Times New Roman"/>
          <w:b w:val="0"/>
          <w:color w:val="171717"/>
          <w:sz w:val="24"/>
          <w:szCs w:val="24"/>
          <w:shd w:val="clear" w:color="auto" w:fill="FFFFFF"/>
        </w:rPr>
        <w:t xml:space="preserve"> </w:t>
      </w:r>
      <w:r w:rsidRPr="00C06927">
        <w:rPr>
          <w:rStyle w:val="a4"/>
          <w:rFonts w:ascii="Times New Roman" w:hAnsi="Times New Roman" w:cs="Times New Roman"/>
          <w:b w:val="0"/>
          <w:color w:val="171717"/>
          <w:sz w:val="24"/>
          <w:szCs w:val="24"/>
          <w:shd w:val="clear" w:color="auto" w:fill="FFFFFF"/>
        </w:rPr>
        <w:t xml:space="preserve"> Оренбургский край в прежнем его составе до 1758 г.</w:t>
      </w:r>
      <w:r w:rsidR="00B65BF7" w:rsidRPr="00C06927">
        <w:rPr>
          <w:rStyle w:val="a4"/>
          <w:rFonts w:ascii="Times New Roman" w:hAnsi="Times New Roman" w:cs="Times New Roman"/>
          <w:b w:val="0"/>
          <w:color w:val="171717"/>
          <w:sz w:val="24"/>
          <w:szCs w:val="24"/>
          <w:shd w:val="clear" w:color="auto" w:fill="FFFFFF"/>
        </w:rPr>
        <w:t xml:space="preserve"> </w:t>
      </w:r>
      <w:r w:rsidR="00B65BF7" w:rsidRPr="00C06927">
        <w:rPr>
          <w:rFonts w:ascii="Times New Roman" w:hAnsi="Times New Roman" w:cs="Times New Roman"/>
          <w:sz w:val="24"/>
          <w:szCs w:val="24"/>
        </w:rPr>
        <w:t>[Текст]</w:t>
      </w:r>
      <w:proofErr w:type="gramStart"/>
      <w:r w:rsidR="00B65BF7" w:rsidRPr="00C06927">
        <w:rPr>
          <w:rFonts w:ascii="Times New Roman" w:hAnsi="Times New Roman" w:cs="Times New Roman"/>
          <w:sz w:val="24"/>
          <w:szCs w:val="24"/>
        </w:rPr>
        <w:t xml:space="preserve">. </w:t>
      </w:r>
      <w:r w:rsidRPr="00C06927">
        <w:rPr>
          <w:rStyle w:val="a4"/>
          <w:rFonts w:ascii="Times New Roman" w:hAnsi="Times New Roman" w:cs="Times New Roman"/>
          <w:b w:val="0"/>
          <w:color w:val="171717"/>
          <w:sz w:val="24"/>
          <w:szCs w:val="24"/>
          <w:shd w:val="clear" w:color="auto" w:fill="FFFFFF"/>
        </w:rPr>
        <w:t>:</w:t>
      </w:r>
      <w:proofErr w:type="gramEnd"/>
      <w:r w:rsidRPr="00C06927">
        <w:rPr>
          <w:rStyle w:val="a4"/>
          <w:rFonts w:ascii="Times New Roman" w:hAnsi="Times New Roman" w:cs="Times New Roman"/>
          <w:b w:val="0"/>
          <w:color w:val="171717"/>
          <w:sz w:val="24"/>
          <w:szCs w:val="24"/>
          <w:shd w:val="clear" w:color="auto" w:fill="FFFFFF"/>
        </w:rPr>
        <w:t xml:space="preserve"> В 3 т.</w:t>
      </w:r>
      <w:r w:rsidR="00B65BF7" w:rsidRPr="00C06927">
        <w:rPr>
          <w:rStyle w:val="a4"/>
          <w:rFonts w:ascii="Times New Roman" w:hAnsi="Times New Roman" w:cs="Times New Roman"/>
          <w:b w:val="0"/>
          <w:color w:val="171717"/>
          <w:sz w:val="24"/>
          <w:szCs w:val="24"/>
          <w:shd w:val="clear" w:color="auto" w:fill="FFFFFF"/>
        </w:rPr>
        <w:t xml:space="preserve"> /В.Н. </w:t>
      </w:r>
      <w:proofErr w:type="spellStart"/>
      <w:r w:rsidR="00B65BF7" w:rsidRPr="00C06927">
        <w:rPr>
          <w:rStyle w:val="a4"/>
          <w:rFonts w:ascii="Times New Roman" w:hAnsi="Times New Roman" w:cs="Times New Roman"/>
          <w:b w:val="0"/>
          <w:color w:val="171717"/>
          <w:sz w:val="24"/>
          <w:szCs w:val="24"/>
          <w:shd w:val="clear" w:color="auto" w:fill="FFFFFF"/>
        </w:rPr>
        <w:t>Витевский</w:t>
      </w:r>
      <w:proofErr w:type="spellEnd"/>
      <w:r w:rsidR="00B65BF7" w:rsidRPr="00C06927">
        <w:rPr>
          <w:rStyle w:val="a4"/>
          <w:rFonts w:ascii="Times New Roman" w:hAnsi="Times New Roman" w:cs="Times New Roman"/>
          <w:b w:val="0"/>
          <w:color w:val="171717"/>
          <w:sz w:val="24"/>
          <w:szCs w:val="24"/>
          <w:shd w:val="clear" w:color="auto" w:fill="FFFFFF"/>
        </w:rPr>
        <w:t xml:space="preserve">, И.И. Неплюев. </w:t>
      </w:r>
      <w:r w:rsidRPr="00C06927">
        <w:rPr>
          <w:rStyle w:val="a4"/>
          <w:rFonts w:ascii="Times New Roman" w:hAnsi="Times New Roman" w:cs="Times New Roman"/>
          <w:b w:val="0"/>
          <w:color w:val="171717"/>
          <w:sz w:val="24"/>
          <w:szCs w:val="24"/>
          <w:shd w:val="clear" w:color="auto" w:fill="FFFFFF"/>
        </w:rPr>
        <w:t xml:space="preserve"> - Казань: </w:t>
      </w:r>
      <w:proofErr w:type="spellStart"/>
      <w:r w:rsidRPr="00C06927">
        <w:rPr>
          <w:rStyle w:val="a4"/>
          <w:rFonts w:ascii="Times New Roman" w:hAnsi="Times New Roman" w:cs="Times New Roman"/>
          <w:b w:val="0"/>
          <w:color w:val="171717"/>
          <w:sz w:val="24"/>
          <w:szCs w:val="24"/>
          <w:shd w:val="clear" w:color="auto" w:fill="FFFFFF"/>
        </w:rPr>
        <w:t>Типолитогр</w:t>
      </w:r>
      <w:proofErr w:type="spellEnd"/>
      <w:r w:rsidRPr="00C06927">
        <w:rPr>
          <w:rStyle w:val="a4"/>
          <w:rFonts w:ascii="Times New Roman" w:hAnsi="Times New Roman" w:cs="Times New Roman"/>
          <w:b w:val="0"/>
          <w:color w:val="171717"/>
          <w:sz w:val="24"/>
          <w:szCs w:val="24"/>
          <w:shd w:val="clear" w:color="auto" w:fill="FFFFFF"/>
        </w:rPr>
        <w:t xml:space="preserve">. В.М. </w:t>
      </w:r>
      <w:proofErr w:type="spellStart"/>
      <w:r w:rsidRPr="00C06927">
        <w:rPr>
          <w:rStyle w:val="a4"/>
          <w:rFonts w:ascii="Times New Roman" w:hAnsi="Times New Roman" w:cs="Times New Roman"/>
          <w:b w:val="0"/>
          <w:color w:val="171717"/>
          <w:sz w:val="24"/>
          <w:szCs w:val="24"/>
          <w:shd w:val="clear" w:color="auto" w:fill="FFFFFF"/>
        </w:rPr>
        <w:t>Ключникова</w:t>
      </w:r>
      <w:proofErr w:type="spellEnd"/>
      <w:r w:rsidRPr="00C06927">
        <w:rPr>
          <w:rStyle w:val="a4"/>
          <w:rFonts w:ascii="Times New Roman" w:hAnsi="Times New Roman" w:cs="Times New Roman"/>
          <w:b w:val="0"/>
          <w:color w:val="171717"/>
          <w:sz w:val="24"/>
          <w:szCs w:val="24"/>
          <w:shd w:val="clear" w:color="auto" w:fill="FFFFFF"/>
        </w:rPr>
        <w:t>. 1897. Т. 1-2. С. 459-462</w:t>
      </w:r>
    </w:p>
    <w:p w:rsidR="007974BD" w:rsidRPr="00C06927" w:rsidRDefault="00C06927" w:rsidP="00C06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27">
        <w:rPr>
          <w:rFonts w:ascii="Times New Roman" w:hAnsi="Times New Roman" w:cs="Times New Roman"/>
          <w:sz w:val="24"/>
          <w:szCs w:val="24"/>
        </w:rPr>
        <w:t>2</w:t>
      </w:r>
      <w:r w:rsidR="00237528" w:rsidRPr="00C06927">
        <w:rPr>
          <w:rFonts w:ascii="Times New Roman" w:hAnsi="Times New Roman" w:cs="Times New Roman"/>
          <w:sz w:val="24"/>
          <w:szCs w:val="24"/>
        </w:rPr>
        <w:t>.</w:t>
      </w:r>
      <w:r w:rsidR="007974BD" w:rsidRPr="00C06927">
        <w:rPr>
          <w:rFonts w:ascii="Times New Roman" w:hAnsi="Times New Roman" w:cs="Times New Roman"/>
          <w:sz w:val="24"/>
          <w:szCs w:val="24"/>
        </w:rPr>
        <w:t xml:space="preserve">Лепехин, И.И. Дневные записки путешествия доктора и Академии наук адъюнкта Ивана </w:t>
      </w:r>
      <w:proofErr w:type="spellStart"/>
      <w:r w:rsidR="007974BD" w:rsidRPr="00C06927">
        <w:rPr>
          <w:rFonts w:ascii="Times New Roman" w:hAnsi="Times New Roman" w:cs="Times New Roman"/>
          <w:sz w:val="24"/>
          <w:szCs w:val="24"/>
        </w:rPr>
        <w:t>Лепёхина</w:t>
      </w:r>
      <w:proofErr w:type="spellEnd"/>
      <w:r w:rsidR="007974BD" w:rsidRPr="00C06927">
        <w:rPr>
          <w:rFonts w:ascii="Times New Roman" w:hAnsi="Times New Roman" w:cs="Times New Roman"/>
          <w:sz w:val="24"/>
          <w:szCs w:val="24"/>
        </w:rPr>
        <w:t xml:space="preserve"> по разным провинциям Российского государства в 1768 и 1769 году </w:t>
      </w:r>
      <w:r w:rsidR="00CC5DD8" w:rsidRPr="00C06927">
        <w:rPr>
          <w:rFonts w:ascii="Times New Roman" w:hAnsi="Times New Roman" w:cs="Times New Roman"/>
          <w:sz w:val="24"/>
          <w:szCs w:val="24"/>
        </w:rPr>
        <w:t>[Текст]</w:t>
      </w:r>
      <w:r w:rsidR="007974BD" w:rsidRPr="00C06927">
        <w:rPr>
          <w:rFonts w:ascii="Times New Roman" w:hAnsi="Times New Roman" w:cs="Times New Roman"/>
          <w:sz w:val="24"/>
          <w:szCs w:val="24"/>
        </w:rPr>
        <w:t>. Часть</w:t>
      </w:r>
      <w:r w:rsidR="00CC5DD8" w:rsidRPr="00C06927">
        <w:rPr>
          <w:rFonts w:ascii="Times New Roman" w:hAnsi="Times New Roman" w:cs="Times New Roman"/>
          <w:sz w:val="24"/>
          <w:szCs w:val="24"/>
        </w:rPr>
        <w:t xml:space="preserve"> </w:t>
      </w:r>
      <w:r w:rsidR="007974BD" w:rsidRPr="00C06927">
        <w:rPr>
          <w:rFonts w:ascii="Times New Roman" w:hAnsi="Times New Roman" w:cs="Times New Roman"/>
          <w:sz w:val="24"/>
          <w:szCs w:val="24"/>
        </w:rPr>
        <w:t xml:space="preserve">1 / И.И. </w:t>
      </w:r>
      <w:proofErr w:type="spellStart"/>
      <w:r w:rsidR="007974BD" w:rsidRPr="00C06927">
        <w:rPr>
          <w:rFonts w:ascii="Times New Roman" w:hAnsi="Times New Roman" w:cs="Times New Roman"/>
          <w:sz w:val="24"/>
          <w:szCs w:val="24"/>
        </w:rPr>
        <w:t>Лепёхин</w:t>
      </w:r>
      <w:proofErr w:type="spellEnd"/>
      <w:r w:rsidR="00237528" w:rsidRPr="00C06927">
        <w:rPr>
          <w:rFonts w:ascii="Times New Roman" w:hAnsi="Times New Roman" w:cs="Times New Roman"/>
          <w:sz w:val="24"/>
          <w:szCs w:val="24"/>
        </w:rPr>
        <w:t>.</w:t>
      </w:r>
      <w:r w:rsidR="007974BD" w:rsidRPr="00C06927">
        <w:rPr>
          <w:rFonts w:ascii="Times New Roman" w:hAnsi="Times New Roman" w:cs="Times New Roman"/>
          <w:sz w:val="24"/>
          <w:szCs w:val="24"/>
        </w:rPr>
        <w:t xml:space="preserve"> - С.-Петербург,1771.  </w:t>
      </w:r>
    </w:p>
    <w:p w:rsidR="00142A23" w:rsidRPr="00C06927" w:rsidRDefault="00C06927" w:rsidP="00C06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27">
        <w:rPr>
          <w:rFonts w:ascii="Times New Roman" w:hAnsi="Times New Roman" w:cs="Times New Roman"/>
          <w:sz w:val="24"/>
          <w:szCs w:val="24"/>
        </w:rPr>
        <w:t>3</w:t>
      </w:r>
      <w:r w:rsidR="00C31703" w:rsidRPr="00C069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703" w:rsidRPr="00C06927">
        <w:rPr>
          <w:rFonts w:ascii="Times New Roman" w:hAnsi="Times New Roman" w:cs="Times New Roman"/>
          <w:sz w:val="24"/>
          <w:szCs w:val="24"/>
        </w:rPr>
        <w:t>Красноуфимские</w:t>
      </w:r>
      <w:proofErr w:type="spellEnd"/>
      <w:r w:rsidR="00C31703" w:rsidRPr="00C06927">
        <w:rPr>
          <w:rFonts w:ascii="Times New Roman" w:hAnsi="Times New Roman" w:cs="Times New Roman"/>
          <w:sz w:val="24"/>
          <w:szCs w:val="24"/>
        </w:rPr>
        <w:t xml:space="preserve"> казаки в Крестьянской войне пол предводительством Е.И.</w:t>
      </w:r>
      <w:r w:rsidR="00665583" w:rsidRPr="00C06927">
        <w:rPr>
          <w:rFonts w:ascii="Times New Roman" w:hAnsi="Times New Roman" w:cs="Times New Roman"/>
          <w:sz w:val="24"/>
          <w:szCs w:val="24"/>
        </w:rPr>
        <w:t xml:space="preserve"> </w:t>
      </w:r>
      <w:r w:rsidR="00C31703" w:rsidRPr="00C06927">
        <w:rPr>
          <w:rFonts w:ascii="Times New Roman" w:hAnsi="Times New Roman" w:cs="Times New Roman"/>
          <w:sz w:val="24"/>
          <w:szCs w:val="24"/>
        </w:rPr>
        <w:t xml:space="preserve">Пугачева. / Л.Е. Алексейчик: </w:t>
      </w:r>
      <w:hyperlink r:id="rId7" w:history="1">
        <w:r w:rsidR="00C31703" w:rsidRPr="00C069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http://ataman-ovko.ru/historical/articles/</w:t>
        </w:r>
      </w:hyperlink>
      <w:r w:rsidR="00C31703" w:rsidRPr="00C06927">
        <w:rPr>
          <w:rFonts w:ascii="Times New Roman" w:hAnsi="Times New Roman" w:cs="Times New Roman"/>
          <w:sz w:val="24"/>
          <w:szCs w:val="24"/>
        </w:rPr>
        <w:t>.</w:t>
      </w:r>
    </w:p>
    <w:p w:rsidR="00142A23" w:rsidRPr="00C06927" w:rsidRDefault="00C06927" w:rsidP="00C06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6927">
        <w:rPr>
          <w:rFonts w:ascii="Times New Roman" w:hAnsi="Times New Roman" w:cs="Times New Roman"/>
          <w:sz w:val="24"/>
          <w:szCs w:val="24"/>
        </w:rPr>
        <w:t>4</w:t>
      </w:r>
      <w:r w:rsidR="00142A23" w:rsidRPr="00C06927">
        <w:rPr>
          <w:rFonts w:ascii="Times New Roman" w:hAnsi="Times New Roman" w:cs="Times New Roman"/>
          <w:sz w:val="24"/>
          <w:szCs w:val="24"/>
        </w:rPr>
        <w:t xml:space="preserve">. Полное </w:t>
      </w:r>
      <w:proofErr w:type="spellStart"/>
      <w:r w:rsidR="00142A23" w:rsidRPr="00C06927">
        <w:rPr>
          <w:rFonts w:ascii="Times New Roman" w:hAnsi="Times New Roman" w:cs="Times New Roman"/>
          <w:sz w:val="24"/>
          <w:szCs w:val="24"/>
        </w:rPr>
        <w:t>Собраніе</w:t>
      </w:r>
      <w:proofErr w:type="spellEnd"/>
      <w:r w:rsidR="00142A23" w:rsidRPr="00C0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A23" w:rsidRPr="00C06927">
        <w:rPr>
          <w:rFonts w:ascii="Times New Roman" w:hAnsi="Times New Roman" w:cs="Times New Roman"/>
          <w:sz w:val="24"/>
          <w:szCs w:val="24"/>
        </w:rPr>
        <w:t>Законовъ</w:t>
      </w:r>
      <w:proofErr w:type="spellEnd"/>
      <w:r w:rsidR="00142A23" w:rsidRPr="00C06927">
        <w:rPr>
          <w:rFonts w:ascii="Times New Roman" w:hAnsi="Times New Roman" w:cs="Times New Roman"/>
          <w:sz w:val="24"/>
          <w:szCs w:val="24"/>
        </w:rPr>
        <w:t xml:space="preserve"> ст. </w:t>
      </w:r>
      <w:r w:rsidR="00C12D87">
        <w:rPr>
          <w:rFonts w:ascii="Times New Roman" w:hAnsi="Times New Roman" w:cs="Times New Roman"/>
          <w:sz w:val="24"/>
          <w:szCs w:val="24"/>
        </w:rPr>
        <w:t>0571 (</w:t>
      </w:r>
      <w:proofErr w:type="spellStart"/>
      <w:r w:rsidR="00C12D87">
        <w:rPr>
          <w:rFonts w:ascii="Times New Roman" w:hAnsi="Times New Roman" w:cs="Times New Roman"/>
          <w:sz w:val="24"/>
          <w:szCs w:val="24"/>
        </w:rPr>
        <w:t>проекть</w:t>
      </w:r>
      <w:proofErr w:type="spellEnd"/>
      <w:r w:rsidR="00C12D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D87">
        <w:rPr>
          <w:rFonts w:ascii="Times New Roman" w:hAnsi="Times New Roman" w:cs="Times New Roman"/>
          <w:sz w:val="24"/>
          <w:szCs w:val="24"/>
        </w:rPr>
        <w:t>Кирилова  ВЫСОЧАИ</w:t>
      </w:r>
      <w:r w:rsidR="00142A23" w:rsidRPr="00C06927">
        <w:rPr>
          <w:rFonts w:ascii="Times New Roman" w:hAnsi="Times New Roman" w:cs="Times New Roman"/>
          <w:sz w:val="24"/>
          <w:szCs w:val="24"/>
        </w:rPr>
        <w:t>ГОЕ</w:t>
      </w:r>
      <w:proofErr w:type="gramEnd"/>
      <w:r w:rsidR="00142A23" w:rsidRPr="00C06927">
        <w:rPr>
          <w:rFonts w:ascii="Times New Roman" w:hAnsi="Times New Roman" w:cs="Times New Roman"/>
          <w:sz w:val="24"/>
          <w:szCs w:val="24"/>
        </w:rPr>
        <w:t xml:space="preserve"> утвержденный).</w:t>
      </w:r>
    </w:p>
    <w:p w:rsidR="00CE344A" w:rsidRPr="00C06927" w:rsidRDefault="00C06927" w:rsidP="00C06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27">
        <w:rPr>
          <w:rFonts w:ascii="Times New Roman" w:hAnsi="Times New Roman" w:cs="Times New Roman"/>
          <w:sz w:val="24"/>
          <w:szCs w:val="24"/>
        </w:rPr>
        <w:t>5</w:t>
      </w:r>
      <w:r w:rsidR="00237528" w:rsidRPr="00C06927">
        <w:rPr>
          <w:rFonts w:ascii="Times New Roman" w:hAnsi="Times New Roman" w:cs="Times New Roman"/>
          <w:sz w:val="24"/>
          <w:szCs w:val="24"/>
        </w:rPr>
        <w:t xml:space="preserve">. </w:t>
      </w:r>
      <w:r w:rsidR="0055751E" w:rsidRPr="00C06927">
        <w:rPr>
          <w:rFonts w:ascii="Times New Roman" w:hAnsi="Times New Roman" w:cs="Times New Roman"/>
          <w:sz w:val="24"/>
          <w:szCs w:val="24"/>
        </w:rPr>
        <w:t xml:space="preserve">Рапорт бывшего коменданта </w:t>
      </w:r>
      <w:proofErr w:type="spellStart"/>
      <w:r w:rsidR="0055751E" w:rsidRPr="00C06927">
        <w:rPr>
          <w:rFonts w:ascii="Times New Roman" w:hAnsi="Times New Roman" w:cs="Times New Roman"/>
          <w:sz w:val="24"/>
          <w:szCs w:val="24"/>
        </w:rPr>
        <w:t>Красноуфимской</w:t>
      </w:r>
      <w:proofErr w:type="spellEnd"/>
      <w:r w:rsidR="0055751E" w:rsidRPr="00C06927">
        <w:rPr>
          <w:rFonts w:ascii="Times New Roman" w:hAnsi="Times New Roman" w:cs="Times New Roman"/>
          <w:sz w:val="24"/>
          <w:szCs w:val="24"/>
        </w:rPr>
        <w:t xml:space="preserve"> крепости поручика Н. А. </w:t>
      </w:r>
      <w:proofErr w:type="spellStart"/>
      <w:r w:rsidR="0055751E" w:rsidRPr="00C06927">
        <w:rPr>
          <w:rFonts w:ascii="Times New Roman" w:hAnsi="Times New Roman" w:cs="Times New Roman"/>
          <w:sz w:val="24"/>
          <w:szCs w:val="24"/>
        </w:rPr>
        <w:t>Бахматова</w:t>
      </w:r>
      <w:proofErr w:type="spellEnd"/>
      <w:r w:rsidR="0055751E" w:rsidRPr="00C0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51E" w:rsidRPr="00C06927">
        <w:rPr>
          <w:rFonts w:ascii="Times New Roman" w:hAnsi="Times New Roman" w:cs="Times New Roman"/>
          <w:sz w:val="24"/>
          <w:szCs w:val="24"/>
        </w:rPr>
        <w:t>Гагрину</w:t>
      </w:r>
      <w:proofErr w:type="spellEnd"/>
      <w:r w:rsidR="0055751E" w:rsidRPr="00C06927">
        <w:rPr>
          <w:rFonts w:ascii="Times New Roman" w:hAnsi="Times New Roman" w:cs="Times New Roman"/>
          <w:sz w:val="24"/>
          <w:szCs w:val="24"/>
        </w:rPr>
        <w:t xml:space="preserve"> от 20 февраля 1774 г.</w:t>
      </w:r>
      <w:r w:rsidR="007974BD" w:rsidRPr="00C06927">
        <w:rPr>
          <w:rFonts w:ascii="Times New Roman" w:hAnsi="Times New Roman" w:cs="Times New Roman"/>
          <w:sz w:val="24"/>
          <w:szCs w:val="24"/>
        </w:rPr>
        <w:t xml:space="preserve">- </w:t>
      </w:r>
      <w:r w:rsidR="0055751E" w:rsidRPr="00C06927">
        <w:rPr>
          <w:rFonts w:ascii="Times New Roman" w:hAnsi="Times New Roman" w:cs="Times New Roman"/>
          <w:sz w:val="24"/>
          <w:szCs w:val="24"/>
        </w:rPr>
        <w:t>ЦГВИА, ф. 20, д. 1235, л. 653</w:t>
      </w:r>
      <w:r w:rsidR="007974BD" w:rsidRPr="00C06927">
        <w:rPr>
          <w:rFonts w:ascii="Times New Roman" w:hAnsi="Times New Roman" w:cs="Times New Roman"/>
          <w:sz w:val="24"/>
          <w:szCs w:val="24"/>
        </w:rPr>
        <w:t>.</w:t>
      </w:r>
    </w:p>
    <w:p w:rsidR="007974BD" w:rsidRPr="00C06927" w:rsidRDefault="00C06927" w:rsidP="00C06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27">
        <w:rPr>
          <w:rFonts w:ascii="Times New Roman" w:hAnsi="Times New Roman" w:cs="Times New Roman"/>
          <w:sz w:val="24"/>
          <w:szCs w:val="24"/>
        </w:rPr>
        <w:t>6</w:t>
      </w:r>
      <w:r w:rsidR="00237528" w:rsidRPr="00C069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06C5" w:rsidRPr="00C06927"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 w:rsidR="006706C5" w:rsidRPr="00C06927">
        <w:rPr>
          <w:rFonts w:ascii="Times New Roman" w:hAnsi="Times New Roman" w:cs="Times New Roman"/>
          <w:sz w:val="24"/>
          <w:szCs w:val="24"/>
        </w:rPr>
        <w:t>,</w:t>
      </w:r>
      <w:r w:rsidR="006706C5" w:rsidRPr="00C06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706C5" w:rsidRPr="00C06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П.И.  Топография </w:t>
      </w:r>
      <w:proofErr w:type="gramStart"/>
      <w:r w:rsidR="006706C5" w:rsidRPr="00C06927">
        <w:rPr>
          <w:rFonts w:ascii="Times New Roman" w:hAnsi="Times New Roman" w:cs="Times New Roman"/>
          <w:sz w:val="24"/>
          <w:szCs w:val="24"/>
          <w:shd w:val="clear" w:color="auto" w:fill="FFFFFF"/>
        </w:rPr>
        <w:t>Оренбурга  или</w:t>
      </w:r>
      <w:proofErr w:type="gramEnd"/>
      <w:r w:rsidR="006706C5" w:rsidRPr="00C06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полное географическое описание Оренбургской губернии</w:t>
      </w:r>
      <w:r w:rsidR="00CC5DD8" w:rsidRPr="00C06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5DD8" w:rsidRPr="00C06927">
        <w:rPr>
          <w:rFonts w:ascii="Times New Roman" w:hAnsi="Times New Roman" w:cs="Times New Roman"/>
          <w:sz w:val="24"/>
          <w:szCs w:val="24"/>
        </w:rPr>
        <w:t xml:space="preserve">[Текст]. </w:t>
      </w:r>
      <w:r w:rsidR="006706C5" w:rsidRPr="00C06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Изд. I. </w:t>
      </w:r>
      <w:proofErr w:type="gramStart"/>
      <w:r w:rsidR="006706C5" w:rsidRPr="00C06927">
        <w:rPr>
          <w:rFonts w:ascii="Times New Roman" w:hAnsi="Times New Roman" w:cs="Times New Roman"/>
          <w:sz w:val="24"/>
          <w:szCs w:val="24"/>
          <w:shd w:val="clear" w:color="auto" w:fill="FFFFFF"/>
        </w:rPr>
        <w:t>СПб,,</w:t>
      </w:r>
      <w:proofErr w:type="gramEnd"/>
      <w:r w:rsidR="006706C5" w:rsidRPr="00C06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1762. Ч. I-II.; Изд. II. Топография Оренбургской губернии</w:t>
      </w:r>
      <w:r w:rsidR="00237528" w:rsidRPr="00C06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П.И. </w:t>
      </w:r>
      <w:proofErr w:type="spellStart"/>
      <w:proofErr w:type="gramStart"/>
      <w:r w:rsidR="00237528" w:rsidRPr="00C06927">
        <w:rPr>
          <w:rFonts w:ascii="Times New Roman" w:hAnsi="Times New Roman" w:cs="Times New Roman"/>
          <w:sz w:val="24"/>
          <w:szCs w:val="24"/>
          <w:shd w:val="clear" w:color="auto" w:fill="FFFFFF"/>
        </w:rPr>
        <w:t>Рычков</w:t>
      </w:r>
      <w:proofErr w:type="spellEnd"/>
      <w:r w:rsidR="006706C5" w:rsidRPr="00C069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37528" w:rsidRPr="00C0692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6706C5" w:rsidRPr="00C06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Оренбург</w:t>
      </w:r>
      <w:r w:rsidR="00237528" w:rsidRPr="00C069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C5DD8" w:rsidRPr="00C06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7528" w:rsidRPr="00C06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37528" w:rsidRPr="00C0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528" w:rsidRPr="00C06927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="00237528" w:rsidRPr="00C06927">
        <w:rPr>
          <w:rFonts w:ascii="Times New Roman" w:hAnsi="Times New Roman" w:cs="Times New Roman"/>
          <w:sz w:val="24"/>
          <w:szCs w:val="24"/>
        </w:rPr>
        <w:t xml:space="preserve">-литография Б. </w:t>
      </w:r>
      <w:proofErr w:type="spellStart"/>
      <w:r w:rsidR="00237528" w:rsidRPr="00C06927">
        <w:rPr>
          <w:rFonts w:ascii="Times New Roman" w:hAnsi="Times New Roman" w:cs="Times New Roman"/>
          <w:sz w:val="24"/>
          <w:szCs w:val="24"/>
        </w:rPr>
        <w:t>Бреслина</w:t>
      </w:r>
      <w:proofErr w:type="spellEnd"/>
      <w:r w:rsidR="006706C5" w:rsidRPr="00C06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7528" w:rsidRPr="00C0692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706C5" w:rsidRPr="00C06927">
        <w:rPr>
          <w:rFonts w:ascii="Times New Roman" w:hAnsi="Times New Roman" w:cs="Times New Roman"/>
          <w:sz w:val="24"/>
          <w:szCs w:val="24"/>
          <w:shd w:val="clear" w:color="auto" w:fill="FFFFFF"/>
        </w:rPr>
        <w:t>1887.</w:t>
      </w:r>
      <w:r w:rsidR="006706C5" w:rsidRPr="00C069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7528" w:rsidRPr="00C06927" w:rsidRDefault="00C06927" w:rsidP="00C06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27">
        <w:rPr>
          <w:rFonts w:ascii="Times New Roman" w:hAnsi="Times New Roman" w:cs="Times New Roman"/>
          <w:sz w:val="24"/>
          <w:szCs w:val="24"/>
        </w:rPr>
        <w:t>7</w:t>
      </w:r>
      <w:r w:rsidR="00237528" w:rsidRPr="00C06927">
        <w:rPr>
          <w:rFonts w:ascii="Times New Roman" w:hAnsi="Times New Roman" w:cs="Times New Roman"/>
          <w:sz w:val="24"/>
          <w:szCs w:val="24"/>
        </w:rPr>
        <w:t>. Стариков, Ф.М. Историко-</w:t>
      </w:r>
      <w:proofErr w:type="spellStart"/>
      <w:r w:rsidR="00237528" w:rsidRPr="00C06927">
        <w:rPr>
          <w:rFonts w:ascii="Times New Roman" w:hAnsi="Times New Roman" w:cs="Times New Roman"/>
          <w:sz w:val="24"/>
          <w:szCs w:val="24"/>
        </w:rPr>
        <w:t>статистическiй</w:t>
      </w:r>
      <w:proofErr w:type="spellEnd"/>
      <w:r w:rsidR="00237528" w:rsidRPr="00C0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528" w:rsidRPr="00C06927">
        <w:rPr>
          <w:rFonts w:ascii="Times New Roman" w:hAnsi="Times New Roman" w:cs="Times New Roman"/>
          <w:sz w:val="24"/>
          <w:szCs w:val="24"/>
        </w:rPr>
        <w:t>очеркъ</w:t>
      </w:r>
      <w:proofErr w:type="spellEnd"/>
      <w:r w:rsidR="00237528" w:rsidRPr="00C0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528" w:rsidRPr="00C06927">
        <w:rPr>
          <w:rFonts w:ascii="Times New Roman" w:hAnsi="Times New Roman" w:cs="Times New Roman"/>
          <w:sz w:val="24"/>
          <w:szCs w:val="24"/>
        </w:rPr>
        <w:t>Оренбургскаго</w:t>
      </w:r>
      <w:proofErr w:type="spellEnd"/>
      <w:r w:rsidR="00237528" w:rsidRPr="00C0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528" w:rsidRPr="00C06927">
        <w:rPr>
          <w:rFonts w:ascii="Times New Roman" w:hAnsi="Times New Roman" w:cs="Times New Roman"/>
          <w:sz w:val="24"/>
          <w:szCs w:val="24"/>
        </w:rPr>
        <w:t>казачьяго</w:t>
      </w:r>
      <w:proofErr w:type="spellEnd"/>
      <w:r w:rsidR="00237528" w:rsidRPr="00C06927">
        <w:rPr>
          <w:rFonts w:ascii="Times New Roman" w:hAnsi="Times New Roman" w:cs="Times New Roman"/>
          <w:sz w:val="24"/>
          <w:szCs w:val="24"/>
        </w:rPr>
        <w:t xml:space="preserve"> войска </w:t>
      </w:r>
      <w:proofErr w:type="spellStart"/>
      <w:r w:rsidR="00237528" w:rsidRPr="00C06927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="00237528" w:rsidRPr="00C0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528" w:rsidRPr="00C06927">
        <w:rPr>
          <w:rFonts w:ascii="Times New Roman" w:hAnsi="Times New Roman" w:cs="Times New Roman"/>
          <w:sz w:val="24"/>
          <w:szCs w:val="24"/>
        </w:rPr>
        <w:t>приложенiемъ</w:t>
      </w:r>
      <w:proofErr w:type="spellEnd"/>
      <w:r w:rsidR="00237528" w:rsidRPr="00C06927">
        <w:rPr>
          <w:rFonts w:ascii="Times New Roman" w:hAnsi="Times New Roman" w:cs="Times New Roman"/>
          <w:sz w:val="24"/>
          <w:szCs w:val="24"/>
        </w:rPr>
        <w:t xml:space="preserve"> статьи о </w:t>
      </w:r>
      <w:proofErr w:type="spellStart"/>
      <w:r w:rsidR="00237528" w:rsidRPr="00C06927">
        <w:rPr>
          <w:rFonts w:ascii="Times New Roman" w:hAnsi="Times New Roman" w:cs="Times New Roman"/>
          <w:sz w:val="24"/>
          <w:szCs w:val="24"/>
        </w:rPr>
        <w:t>домашнемъ</w:t>
      </w:r>
      <w:proofErr w:type="spellEnd"/>
      <w:r w:rsidR="00237528" w:rsidRPr="00C0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528" w:rsidRPr="00C06927">
        <w:rPr>
          <w:rFonts w:ascii="Times New Roman" w:hAnsi="Times New Roman" w:cs="Times New Roman"/>
          <w:sz w:val="24"/>
          <w:szCs w:val="24"/>
        </w:rPr>
        <w:t>бытѣ</w:t>
      </w:r>
      <w:proofErr w:type="spellEnd"/>
      <w:r w:rsidR="00237528" w:rsidRPr="00C0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528" w:rsidRPr="00C06927">
        <w:rPr>
          <w:rFonts w:ascii="Times New Roman" w:hAnsi="Times New Roman" w:cs="Times New Roman"/>
          <w:sz w:val="24"/>
          <w:szCs w:val="24"/>
        </w:rPr>
        <w:t>оренбургскихъ</w:t>
      </w:r>
      <w:proofErr w:type="spellEnd"/>
      <w:r w:rsidR="00237528" w:rsidRPr="00C0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528" w:rsidRPr="00C06927">
        <w:rPr>
          <w:rFonts w:ascii="Times New Roman" w:hAnsi="Times New Roman" w:cs="Times New Roman"/>
          <w:sz w:val="24"/>
          <w:szCs w:val="24"/>
        </w:rPr>
        <w:t>казаковъ</w:t>
      </w:r>
      <w:proofErr w:type="spellEnd"/>
      <w:r w:rsidR="00237528" w:rsidRPr="00C06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7528" w:rsidRPr="00C06927">
        <w:rPr>
          <w:rFonts w:ascii="Times New Roman" w:hAnsi="Times New Roman" w:cs="Times New Roman"/>
          <w:sz w:val="24"/>
          <w:szCs w:val="24"/>
        </w:rPr>
        <w:t>рисунковъ</w:t>
      </w:r>
      <w:proofErr w:type="spellEnd"/>
      <w:r w:rsidR="00237528" w:rsidRPr="00C0692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237528" w:rsidRPr="00C06927">
        <w:rPr>
          <w:rFonts w:ascii="Times New Roman" w:hAnsi="Times New Roman" w:cs="Times New Roman"/>
          <w:sz w:val="24"/>
          <w:szCs w:val="24"/>
        </w:rPr>
        <w:t>знамёнъ</w:t>
      </w:r>
      <w:proofErr w:type="spellEnd"/>
      <w:r w:rsidR="00237528" w:rsidRPr="00C06927">
        <w:rPr>
          <w:rFonts w:ascii="Times New Roman" w:hAnsi="Times New Roman" w:cs="Times New Roman"/>
          <w:sz w:val="24"/>
          <w:szCs w:val="24"/>
        </w:rPr>
        <w:t xml:space="preserve"> и карты </w:t>
      </w:r>
      <w:r w:rsidR="00CC5DD8" w:rsidRPr="00C0692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237528" w:rsidRPr="00C06927">
        <w:rPr>
          <w:rFonts w:ascii="Times New Roman" w:hAnsi="Times New Roman" w:cs="Times New Roman"/>
          <w:sz w:val="24"/>
          <w:szCs w:val="24"/>
        </w:rPr>
        <w:t xml:space="preserve">/ Ф.М. Стариков. </w:t>
      </w:r>
      <w:r w:rsidR="00005F18" w:rsidRPr="00C06927">
        <w:rPr>
          <w:rFonts w:ascii="Times New Roman" w:hAnsi="Times New Roman" w:cs="Times New Roman"/>
          <w:sz w:val="24"/>
          <w:szCs w:val="24"/>
        </w:rPr>
        <w:t>–</w:t>
      </w:r>
      <w:r w:rsidR="00237528" w:rsidRPr="00C069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37528" w:rsidRPr="00C06927">
        <w:rPr>
          <w:rFonts w:ascii="Times New Roman" w:hAnsi="Times New Roman" w:cs="Times New Roman"/>
          <w:sz w:val="24"/>
          <w:szCs w:val="24"/>
        </w:rPr>
        <w:t>Оренбург</w:t>
      </w:r>
      <w:proofErr w:type="gramStart"/>
      <w:r w:rsidR="00005F18" w:rsidRPr="00C06927">
        <w:rPr>
          <w:rFonts w:ascii="Times New Roman" w:hAnsi="Times New Roman" w:cs="Times New Roman"/>
          <w:sz w:val="24"/>
          <w:szCs w:val="24"/>
        </w:rPr>
        <w:t>.</w:t>
      </w:r>
      <w:r w:rsidR="00237528" w:rsidRPr="00C069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37528" w:rsidRPr="00C0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528" w:rsidRPr="00C06927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="00237528" w:rsidRPr="00C06927">
        <w:rPr>
          <w:rFonts w:ascii="Times New Roman" w:hAnsi="Times New Roman" w:cs="Times New Roman"/>
          <w:sz w:val="24"/>
          <w:szCs w:val="24"/>
        </w:rPr>
        <w:t>-литография Б. Бреслина,1891</w:t>
      </w:r>
      <w:r w:rsidR="00CC5DD8" w:rsidRPr="00C06927">
        <w:rPr>
          <w:rFonts w:ascii="Times New Roman" w:hAnsi="Times New Roman" w:cs="Times New Roman"/>
          <w:sz w:val="24"/>
          <w:szCs w:val="24"/>
        </w:rPr>
        <w:t xml:space="preserve">. </w:t>
      </w:r>
      <w:r w:rsidR="00237528" w:rsidRPr="00C06927">
        <w:rPr>
          <w:rFonts w:ascii="Times New Roman" w:hAnsi="Times New Roman" w:cs="Times New Roman"/>
          <w:sz w:val="24"/>
          <w:szCs w:val="24"/>
        </w:rPr>
        <w:t>- 352 с.</w:t>
      </w:r>
    </w:p>
    <w:p w:rsidR="00496A47" w:rsidRPr="00C06927" w:rsidRDefault="00005F18" w:rsidP="00C06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27">
        <w:rPr>
          <w:rFonts w:ascii="Times New Roman" w:hAnsi="Times New Roman" w:cs="Times New Roman"/>
          <w:sz w:val="24"/>
          <w:szCs w:val="24"/>
        </w:rPr>
        <w:t>7</w:t>
      </w:r>
      <w:r w:rsidR="00496A47" w:rsidRPr="00C06927">
        <w:rPr>
          <w:rFonts w:ascii="Times New Roman" w:hAnsi="Times New Roman" w:cs="Times New Roman"/>
          <w:sz w:val="24"/>
          <w:szCs w:val="24"/>
        </w:rPr>
        <w:t>. Указ Губернской канцелярии, которыми разъяснено время основания этих крепостей. Дело 1 Оренбургского казачьего кантона.</w:t>
      </w:r>
    </w:p>
    <w:p w:rsidR="007974BD" w:rsidRPr="00C06927" w:rsidRDefault="00005F18" w:rsidP="00C06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27">
        <w:rPr>
          <w:rFonts w:ascii="Times New Roman" w:hAnsi="Times New Roman" w:cs="Times New Roman"/>
          <w:iCs/>
          <w:sz w:val="24"/>
          <w:szCs w:val="24"/>
        </w:rPr>
        <w:t>8</w:t>
      </w:r>
      <w:r w:rsidR="00237528" w:rsidRPr="00C0692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974BD" w:rsidRPr="00C06927">
        <w:rPr>
          <w:rFonts w:ascii="Times New Roman" w:hAnsi="Times New Roman" w:cs="Times New Roman"/>
          <w:iCs/>
          <w:sz w:val="24"/>
          <w:szCs w:val="24"/>
        </w:rPr>
        <w:t xml:space="preserve">ЦГАДА, ф. 6, д. 439, л. </w:t>
      </w:r>
      <w:proofErr w:type="gramStart"/>
      <w:r w:rsidR="007974BD" w:rsidRPr="00C06927">
        <w:rPr>
          <w:rFonts w:ascii="Times New Roman" w:hAnsi="Times New Roman" w:cs="Times New Roman"/>
          <w:iCs/>
          <w:sz w:val="24"/>
          <w:szCs w:val="24"/>
        </w:rPr>
        <w:t xml:space="preserve">138 </w:t>
      </w:r>
      <w:r w:rsidR="00912B71" w:rsidRPr="00C06927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="00912B71" w:rsidRPr="00C06927">
        <w:rPr>
          <w:rFonts w:ascii="Times New Roman" w:hAnsi="Times New Roman" w:cs="Times New Roman"/>
          <w:iCs/>
          <w:sz w:val="24"/>
          <w:szCs w:val="24"/>
        </w:rPr>
        <w:t xml:space="preserve"> 140-141 </w:t>
      </w:r>
      <w:r w:rsidR="007974BD" w:rsidRPr="00C06927">
        <w:rPr>
          <w:rFonts w:ascii="Times New Roman" w:hAnsi="Times New Roman" w:cs="Times New Roman"/>
          <w:iCs/>
          <w:sz w:val="24"/>
          <w:szCs w:val="24"/>
        </w:rPr>
        <w:t>и об.— Подлинник</w:t>
      </w:r>
      <w:r w:rsidR="001210F5" w:rsidRPr="00C06927">
        <w:rPr>
          <w:rFonts w:ascii="Times New Roman" w:hAnsi="Times New Roman" w:cs="Times New Roman"/>
          <w:iCs/>
          <w:sz w:val="24"/>
          <w:szCs w:val="24"/>
        </w:rPr>
        <w:t>.</w:t>
      </w:r>
    </w:p>
    <w:p w:rsidR="007974BD" w:rsidRPr="00C06927" w:rsidRDefault="00005F18" w:rsidP="00C069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27">
        <w:rPr>
          <w:rFonts w:ascii="Times New Roman" w:hAnsi="Times New Roman" w:cs="Times New Roman"/>
          <w:iCs/>
          <w:sz w:val="24"/>
          <w:szCs w:val="24"/>
        </w:rPr>
        <w:t>9</w:t>
      </w:r>
      <w:r w:rsidR="00237528" w:rsidRPr="00C06927">
        <w:rPr>
          <w:rFonts w:ascii="Times New Roman" w:hAnsi="Times New Roman" w:cs="Times New Roman"/>
          <w:iCs/>
          <w:sz w:val="24"/>
          <w:szCs w:val="24"/>
        </w:rPr>
        <w:t>.</w:t>
      </w:r>
      <w:r w:rsidR="007974BD" w:rsidRPr="00C06927">
        <w:rPr>
          <w:rFonts w:ascii="Times New Roman" w:hAnsi="Times New Roman" w:cs="Times New Roman"/>
          <w:iCs/>
          <w:sz w:val="24"/>
          <w:szCs w:val="24"/>
        </w:rPr>
        <w:t>ЦГАДА, ф. 6, д. 416, ч. I, л</w:t>
      </w:r>
      <w:r w:rsidR="007974BD" w:rsidRPr="00C06927">
        <w:rPr>
          <w:rFonts w:ascii="Times New Roman" w:hAnsi="Times New Roman" w:cs="Times New Roman"/>
          <w:sz w:val="24"/>
          <w:szCs w:val="24"/>
        </w:rPr>
        <w:t>.</w:t>
      </w:r>
      <w:r w:rsidR="007974BD" w:rsidRPr="00C069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974BD" w:rsidRPr="00C06927">
        <w:rPr>
          <w:rFonts w:ascii="Times New Roman" w:hAnsi="Times New Roman" w:cs="Times New Roman"/>
          <w:iCs/>
          <w:sz w:val="24"/>
          <w:szCs w:val="24"/>
        </w:rPr>
        <w:t xml:space="preserve">176 </w:t>
      </w:r>
      <w:proofErr w:type="gramStart"/>
      <w:r w:rsidR="007974BD" w:rsidRPr="00C06927">
        <w:rPr>
          <w:rFonts w:ascii="Times New Roman" w:hAnsi="Times New Roman" w:cs="Times New Roman"/>
          <w:iCs/>
          <w:sz w:val="24"/>
          <w:szCs w:val="24"/>
        </w:rPr>
        <w:t>об.—</w:t>
      </w:r>
      <w:proofErr w:type="gramEnd"/>
      <w:r w:rsidR="007974BD" w:rsidRPr="00C06927">
        <w:rPr>
          <w:rFonts w:ascii="Times New Roman" w:hAnsi="Times New Roman" w:cs="Times New Roman"/>
          <w:iCs/>
          <w:sz w:val="24"/>
          <w:szCs w:val="24"/>
        </w:rPr>
        <w:t xml:space="preserve"> Перевод с татарского</w:t>
      </w:r>
      <w:r w:rsidR="001210F5" w:rsidRPr="00C06927">
        <w:rPr>
          <w:rFonts w:ascii="Times New Roman" w:hAnsi="Times New Roman" w:cs="Times New Roman"/>
          <w:sz w:val="24"/>
          <w:szCs w:val="24"/>
        </w:rPr>
        <w:t>.</w:t>
      </w:r>
      <w:r w:rsidR="007974BD" w:rsidRPr="00C06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F2" w:rsidRPr="00C06927" w:rsidRDefault="00005F18" w:rsidP="00C069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27">
        <w:rPr>
          <w:rFonts w:ascii="Times New Roman" w:hAnsi="Times New Roman" w:cs="Times New Roman"/>
          <w:iCs/>
          <w:sz w:val="24"/>
          <w:szCs w:val="24"/>
        </w:rPr>
        <w:t>10</w:t>
      </w:r>
      <w:r w:rsidR="00B23BF2" w:rsidRPr="00C06927">
        <w:rPr>
          <w:rFonts w:ascii="Times New Roman" w:hAnsi="Times New Roman" w:cs="Times New Roman"/>
          <w:iCs/>
          <w:sz w:val="24"/>
          <w:szCs w:val="24"/>
        </w:rPr>
        <w:t xml:space="preserve">.ЦГАДА, ф. 6, д. 416, ч. I, л. 310 и </w:t>
      </w:r>
      <w:proofErr w:type="gramStart"/>
      <w:r w:rsidR="00B23BF2" w:rsidRPr="00C06927">
        <w:rPr>
          <w:rFonts w:ascii="Times New Roman" w:hAnsi="Times New Roman" w:cs="Times New Roman"/>
          <w:iCs/>
          <w:sz w:val="24"/>
          <w:szCs w:val="24"/>
        </w:rPr>
        <w:t>об.—</w:t>
      </w:r>
      <w:proofErr w:type="gramEnd"/>
      <w:r w:rsidR="00B23BF2" w:rsidRPr="00C06927">
        <w:rPr>
          <w:rFonts w:ascii="Times New Roman" w:hAnsi="Times New Roman" w:cs="Times New Roman"/>
          <w:iCs/>
          <w:sz w:val="24"/>
          <w:szCs w:val="24"/>
        </w:rPr>
        <w:t xml:space="preserve"> Черновик</w:t>
      </w:r>
      <w:r w:rsidR="001210F5" w:rsidRPr="00C06927">
        <w:rPr>
          <w:rFonts w:ascii="Times New Roman" w:hAnsi="Times New Roman" w:cs="Times New Roman"/>
          <w:iCs/>
          <w:sz w:val="24"/>
          <w:szCs w:val="24"/>
        </w:rPr>
        <w:t>.</w:t>
      </w:r>
    </w:p>
    <w:p w:rsidR="007974BD" w:rsidRPr="00C06927" w:rsidRDefault="00B23BF2" w:rsidP="00C06927">
      <w:pPr>
        <w:pStyle w:val="a3"/>
        <w:spacing w:before="0" w:beforeAutospacing="0" w:after="0" w:afterAutospacing="0"/>
        <w:jc w:val="both"/>
        <w:rPr>
          <w:iCs/>
        </w:rPr>
      </w:pPr>
      <w:r w:rsidRPr="00C06927">
        <w:rPr>
          <w:iCs/>
        </w:rPr>
        <w:t>1</w:t>
      </w:r>
      <w:r w:rsidR="00005F18" w:rsidRPr="00C06927">
        <w:rPr>
          <w:iCs/>
        </w:rPr>
        <w:t>1</w:t>
      </w:r>
      <w:r w:rsidR="00237528" w:rsidRPr="00C06927">
        <w:rPr>
          <w:iCs/>
        </w:rPr>
        <w:t>.</w:t>
      </w:r>
      <w:r w:rsidR="007974BD" w:rsidRPr="00C06927">
        <w:rPr>
          <w:iCs/>
        </w:rPr>
        <w:t xml:space="preserve">ЦГАДА, ф. 6, д. 416, ч. I, л. 339 и </w:t>
      </w:r>
      <w:proofErr w:type="gramStart"/>
      <w:r w:rsidR="007974BD" w:rsidRPr="00C06927">
        <w:rPr>
          <w:iCs/>
        </w:rPr>
        <w:t>об.—</w:t>
      </w:r>
      <w:proofErr w:type="gramEnd"/>
      <w:r w:rsidR="007974BD" w:rsidRPr="00C06927">
        <w:rPr>
          <w:iCs/>
        </w:rPr>
        <w:t xml:space="preserve"> Черновик</w:t>
      </w:r>
      <w:r w:rsidR="001210F5" w:rsidRPr="00C06927">
        <w:rPr>
          <w:iCs/>
        </w:rPr>
        <w:t>.</w:t>
      </w:r>
    </w:p>
    <w:p w:rsidR="007974BD" w:rsidRPr="00C06927" w:rsidRDefault="00496A47" w:rsidP="00C06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6927">
        <w:rPr>
          <w:rFonts w:ascii="Times New Roman" w:hAnsi="Times New Roman" w:cs="Times New Roman"/>
          <w:iCs/>
          <w:sz w:val="24"/>
          <w:szCs w:val="24"/>
        </w:rPr>
        <w:t>1</w:t>
      </w:r>
      <w:r w:rsidR="00005F18" w:rsidRPr="00C06927">
        <w:rPr>
          <w:rFonts w:ascii="Times New Roman" w:hAnsi="Times New Roman" w:cs="Times New Roman"/>
          <w:iCs/>
          <w:sz w:val="24"/>
          <w:szCs w:val="24"/>
        </w:rPr>
        <w:t>2</w:t>
      </w:r>
      <w:r w:rsidR="00237528" w:rsidRPr="00C0692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974BD" w:rsidRPr="00C06927">
        <w:rPr>
          <w:rFonts w:ascii="Times New Roman" w:hAnsi="Times New Roman" w:cs="Times New Roman"/>
          <w:iCs/>
          <w:sz w:val="24"/>
          <w:szCs w:val="24"/>
        </w:rPr>
        <w:t xml:space="preserve">ЦГАДА, ф. 6, д. 416, ч. I, л. 358 и </w:t>
      </w:r>
      <w:proofErr w:type="gramStart"/>
      <w:r w:rsidR="007974BD" w:rsidRPr="00C06927">
        <w:rPr>
          <w:rFonts w:ascii="Times New Roman" w:hAnsi="Times New Roman" w:cs="Times New Roman"/>
          <w:iCs/>
          <w:sz w:val="24"/>
          <w:szCs w:val="24"/>
        </w:rPr>
        <w:t>об.—</w:t>
      </w:r>
      <w:proofErr w:type="gramEnd"/>
      <w:r w:rsidR="007974BD" w:rsidRPr="00C06927">
        <w:rPr>
          <w:rFonts w:ascii="Times New Roman" w:hAnsi="Times New Roman" w:cs="Times New Roman"/>
          <w:iCs/>
          <w:sz w:val="24"/>
          <w:szCs w:val="24"/>
        </w:rPr>
        <w:t xml:space="preserve"> Черновик</w:t>
      </w:r>
      <w:r w:rsidR="001210F5" w:rsidRPr="00C06927">
        <w:rPr>
          <w:rFonts w:ascii="Times New Roman" w:hAnsi="Times New Roman" w:cs="Times New Roman"/>
          <w:iCs/>
          <w:sz w:val="24"/>
          <w:szCs w:val="24"/>
        </w:rPr>
        <w:t>.</w:t>
      </w:r>
    </w:p>
    <w:p w:rsidR="007974BD" w:rsidRPr="00C06927" w:rsidRDefault="00237528" w:rsidP="00C06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91">
        <w:rPr>
          <w:rFonts w:ascii="Times New Roman" w:hAnsi="Times New Roman" w:cs="Times New Roman"/>
          <w:iCs/>
          <w:sz w:val="24"/>
          <w:szCs w:val="24"/>
          <w:lang w:val="en-US"/>
        </w:rPr>
        <w:t>1</w:t>
      </w:r>
      <w:r w:rsidR="00005F18" w:rsidRPr="006A6591">
        <w:rPr>
          <w:rFonts w:ascii="Times New Roman" w:hAnsi="Times New Roman" w:cs="Times New Roman"/>
          <w:iCs/>
          <w:sz w:val="24"/>
          <w:szCs w:val="24"/>
          <w:lang w:val="en-US"/>
        </w:rPr>
        <w:t>3</w:t>
      </w:r>
      <w:r w:rsidRPr="006A659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7974BD" w:rsidRPr="00C06927">
        <w:rPr>
          <w:rFonts w:ascii="Times New Roman" w:hAnsi="Times New Roman" w:cs="Times New Roman"/>
          <w:iCs/>
          <w:sz w:val="24"/>
          <w:szCs w:val="24"/>
        </w:rPr>
        <w:t>ЦГАДА</w:t>
      </w:r>
      <w:r w:rsidR="007974BD" w:rsidRPr="006A659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7974BD" w:rsidRPr="00C06927">
        <w:rPr>
          <w:rFonts w:ascii="Times New Roman" w:hAnsi="Times New Roman" w:cs="Times New Roman"/>
          <w:iCs/>
          <w:sz w:val="24"/>
          <w:szCs w:val="24"/>
        </w:rPr>
        <w:t>ф</w:t>
      </w:r>
      <w:r w:rsidR="007974BD" w:rsidRPr="006A659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6, </w:t>
      </w:r>
      <w:r w:rsidR="007974BD" w:rsidRPr="00C06927">
        <w:rPr>
          <w:rFonts w:ascii="Times New Roman" w:hAnsi="Times New Roman" w:cs="Times New Roman"/>
          <w:iCs/>
          <w:sz w:val="24"/>
          <w:szCs w:val="24"/>
        </w:rPr>
        <w:t>д</w:t>
      </w:r>
      <w:r w:rsidR="007974BD" w:rsidRPr="006A659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416, </w:t>
      </w:r>
      <w:r w:rsidR="007974BD" w:rsidRPr="00C06927">
        <w:rPr>
          <w:rFonts w:ascii="Times New Roman" w:hAnsi="Times New Roman" w:cs="Times New Roman"/>
          <w:iCs/>
          <w:sz w:val="24"/>
          <w:szCs w:val="24"/>
        </w:rPr>
        <w:t>ч</w:t>
      </w:r>
      <w:r w:rsidR="007974BD" w:rsidRPr="006A659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7974BD" w:rsidRPr="00C06927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="007974BD" w:rsidRPr="006A659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7974BD" w:rsidRPr="00C06927">
        <w:rPr>
          <w:rFonts w:ascii="Times New Roman" w:hAnsi="Times New Roman" w:cs="Times New Roman"/>
          <w:iCs/>
          <w:sz w:val="24"/>
          <w:szCs w:val="24"/>
        </w:rPr>
        <w:t>л</w:t>
      </w:r>
      <w:r w:rsidR="007974BD" w:rsidRPr="006A659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gramStart"/>
      <w:r w:rsidR="007974BD" w:rsidRPr="006A6591">
        <w:rPr>
          <w:rFonts w:ascii="Times New Roman" w:hAnsi="Times New Roman" w:cs="Times New Roman"/>
          <w:iCs/>
          <w:sz w:val="24"/>
          <w:szCs w:val="24"/>
          <w:lang w:val="en-US"/>
        </w:rPr>
        <w:t>364.—</w:t>
      </w:r>
      <w:proofErr w:type="gramEnd"/>
      <w:r w:rsidR="007974BD" w:rsidRPr="006A659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7974BD" w:rsidRPr="00C06927">
        <w:rPr>
          <w:rFonts w:ascii="Times New Roman" w:hAnsi="Times New Roman" w:cs="Times New Roman"/>
          <w:iCs/>
          <w:sz w:val="24"/>
          <w:szCs w:val="24"/>
        </w:rPr>
        <w:t>Подлинник</w:t>
      </w:r>
      <w:r w:rsidR="001210F5" w:rsidRPr="00C06927">
        <w:rPr>
          <w:rFonts w:ascii="Times New Roman" w:hAnsi="Times New Roman" w:cs="Times New Roman"/>
          <w:iCs/>
          <w:sz w:val="24"/>
          <w:szCs w:val="24"/>
        </w:rPr>
        <w:t>.</w:t>
      </w:r>
    </w:p>
    <w:p w:rsidR="007974BD" w:rsidRPr="00C06927" w:rsidRDefault="00237528" w:rsidP="00C06927">
      <w:pPr>
        <w:pStyle w:val="a3"/>
        <w:spacing w:before="0" w:beforeAutospacing="0" w:after="0" w:afterAutospacing="0"/>
        <w:jc w:val="both"/>
      </w:pPr>
      <w:r w:rsidRPr="00C06927">
        <w:rPr>
          <w:iCs/>
        </w:rPr>
        <w:t>1</w:t>
      </w:r>
      <w:r w:rsidR="00005F18" w:rsidRPr="00C06927">
        <w:rPr>
          <w:iCs/>
        </w:rPr>
        <w:t>4</w:t>
      </w:r>
      <w:r w:rsidRPr="00C06927">
        <w:rPr>
          <w:iCs/>
        </w:rPr>
        <w:t xml:space="preserve">. </w:t>
      </w:r>
      <w:r w:rsidR="007974BD" w:rsidRPr="00C06927">
        <w:rPr>
          <w:iCs/>
        </w:rPr>
        <w:t>ЦГАДА, ф. 6, д. 416, ч. I, л. 401 и об.</w:t>
      </w:r>
    </w:p>
    <w:p w:rsidR="007974BD" w:rsidRPr="00C06927" w:rsidRDefault="00237528" w:rsidP="00C06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27">
        <w:rPr>
          <w:rFonts w:ascii="Times New Roman" w:hAnsi="Times New Roman" w:cs="Times New Roman"/>
          <w:sz w:val="24"/>
          <w:szCs w:val="24"/>
        </w:rPr>
        <w:t>1</w:t>
      </w:r>
      <w:r w:rsidR="00005F18" w:rsidRPr="00C06927">
        <w:rPr>
          <w:rFonts w:ascii="Times New Roman" w:hAnsi="Times New Roman" w:cs="Times New Roman"/>
          <w:sz w:val="24"/>
          <w:szCs w:val="24"/>
        </w:rPr>
        <w:t>5</w:t>
      </w:r>
      <w:r w:rsidRPr="00C06927">
        <w:rPr>
          <w:rFonts w:ascii="Times New Roman" w:hAnsi="Times New Roman" w:cs="Times New Roman"/>
          <w:sz w:val="24"/>
          <w:szCs w:val="24"/>
        </w:rPr>
        <w:t xml:space="preserve">. </w:t>
      </w:r>
      <w:r w:rsidR="007974BD" w:rsidRPr="00C06927">
        <w:rPr>
          <w:rFonts w:ascii="Times New Roman" w:hAnsi="Times New Roman" w:cs="Times New Roman"/>
          <w:sz w:val="24"/>
          <w:szCs w:val="24"/>
        </w:rPr>
        <w:t>ЦГАДА, ф. 6,</w:t>
      </w:r>
      <w:r w:rsidR="00323012" w:rsidRPr="00C06927">
        <w:rPr>
          <w:rFonts w:ascii="Times New Roman" w:hAnsi="Times New Roman" w:cs="Times New Roman"/>
          <w:sz w:val="24"/>
          <w:szCs w:val="24"/>
        </w:rPr>
        <w:t xml:space="preserve"> д. 427, л. 60 и об </w:t>
      </w:r>
      <w:r w:rsidR="007974BD" w:rsidRPr="00C06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10A" w:rsidRPr="00C06927" w:rsidRDefault="00B2710A" w:rsidP="00C06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A80" w:rsidRPr="004A42C8" w:rsidRDefault="00774A80" w:rsidP="0077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F5" w:rsidRPr="004A42C8" w:rsidRDefault="004A42C8" w:rsidP="008078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1210F5" w:rsidRPr="004A42C8" w:rsidSect="00677AE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CE" w:rsidRDefault="00F728CE" w:rsidP="00122D7E">
      <w:pPr>
        <w:spacing w:after="0" w:line="240" w:lineRule="auto"/>
      </w:pPr>
      <w:r>
        <w:separator/>
      </w:r>
    </w:p>
  </w:endnote>
  <w:endnote w:type="continuationSeparator" w:id="0">
    <w:p w:rsidR="00F728CE" w:rsidRDefault="00F728CE" w:rsidP="0012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92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2D7E" w:rsidRPr="00122D7E" w:rsidRDefault="00122D7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2D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2D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2D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78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2D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2D7E" w:rsidRDefault="00122D7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CE" w:rsidRDefault="00F728CE" w:rsidP="00122D7E">
      <w:pPr>
        <w:spacing w:after="0" w:line="240" w:lineRule="auto"/>
      </w:pPr>
      <w:r>
        <w:separator/>
      </w:r>
    </w:p>
  </w:footnote>
  <w:footnote w:type="continuationSeparator" w:id="0">
    <w:p w:rsidR="00F728CE" w:rsidRDefault="00F728CE" w:rsidP="00122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E0"/>
    <w:rsid w:val="00001714"/>
    <w:rsid w:val="00005F18"/>
    <w:rsid w:val="00012AE5"/>
    <w:rsid w:val="00017F3E"/>
    <w:rsid w:val="00031903"/>
    <w:rsid w:val="0003286B"/>
    <w:rsid w:val="00083169"/>
    <w:rsid w:val="000849B8"/>
    <w:rsid w:val="000917B4"/>
    <w:rsid w:val="00093871"/>
    <w:rsid w:val="000C4AFB"/>
    <w:rsid w:val="000D2033"/>
    <w:rsid w:val="001066F0"/>
    <w:rsid w:val="00112F6C"/>
    <w:rsid w:val="00116830"/>
    <w:rsid w:val="001210F5"/>
    <w:rsid w:val="00122D7E"/>
    <w:rsid w:val="001233F9"/>
    <w:rsid w:val="0013157A"/>
    <w:rsid w:val="00142A23"/>
    <w:rsid w:val="00142BF0"/>
    <w:rsid w:val="00156C86"/>
    <w:rsid w:val="00170164"/>
    <w:rsid w:val="00191576"/>
    <w:rsid w:val="001A2A2D"/>
    <w:rsid w:val="001A61E2"/>
    <w:rsid w:val="001B1FA6"/>
    <w:rsid w:val="001B28BC"/>
    <w:rsid w:val="001B30C9"/>
    <w:rsid w:val="001C14CB"/>
    <w:rsid w:val="001E4148"/>
    <w:rsid w:val="001F149D"/>
    <w:rsid w:val="002045F7"/>
    <w:rsid w:val="00232E4E"/>
    <w:rsid w:val="00237528"/>
    <w:rsid w:val="00240314"/>
    <w:rsid w:val="0026396A"/>
    <w:rsid w:val="00281B1E"/>
    <w:rsid w:val="002953D1"/>
    <w:rsid w:val="002B5896"/>
    <w:rsid w:val="002C2462"/>
    <w:rsid w:val="002C46E3"/>
    <w:rsid w:val="002D5469"/>
    <w:rsid w:val="002E641F"/>
    <w:rsid w:val="002F3843"/>
    <w:rsid w:val="00323012"/>
    <w:rsid w:val="00327891"/>
    <w:rsid w:val="003571D6"/>
    <w:rsid w:val="00393E28"/>
    <w:rsid w:val="003A06CF"/>
    <w:rsid w:val="003A2669"/>
    <w:rsid w:val="003A540C"/>
    <w:rsid w:val="003B1114"/>
    <w:rsid w:val="003B2E09"/>
    <w:rsid w:val="003D4BF2"/>
    <w:rsid w:val="003F5A87"/>
    <w:rsid w:val="00405518"/>
    <w:rsid w:val="0040617D"/>
    <w:rsid w:val="00434571"/>
    <w:rsid w:val="00442BBF"/>
    <w:rsid w:val="0044736C"/>
    <w:rsid w:val="004552AF"/>
    <w:rsid w:val="00456BB5"/>
    <w:rsid w:val="00480A05"/>
    <w:rsid w:val="00481507"/>
    <w:rsid w:val="00482823"/>
    <w:rsid w:val="0048669E"/>
    <w:rsid w:val="00487842"/>
    <w:rsid w:val="00493E78"/>
    <w:rsid w:val="00496A47"/>
    <w:rsid w:val="00496E77"/>
    <w:rsid w:val="004A42C8"/>
    <w:rsid w:val="004A52CD"/>
    <w:rsid w:val="004E7083"/>
    <w:rsid w:val="004F262A"/>
    <w:rsid w:val="0052190E"/>
    <w:rsid w:val="00522ACC"/>
    <w:rsid w:val="00525A72"/>
    <w:rsid w:val="0055222A"/>
    <w:rsid w:val="00555BE5"/>
    <w:rsid w:val="0055751E"/>
    <w:rsid w:val="005870A9"/>
    <w:rsid w:val="005873E8"/>
    <w:rsid w:val="00592F10"/>
    <w:rsid w:val="005B0154"/>
    <w:rsid w:val="005B630D"/>
    <w:rsid w:val="005D0053"/>
    <w:rsid w:val="005E6F4A"/>
    <w:rsid w:val="00600595"/>
    <w:rsid w:val="006222DC"/>
    <w:rsid w:val="00637348"/>
    <w:rsid w:val="006409A6"/>
    <w:rsid w:val="00644DE0"/>
    <w:rsid w:val="006648F7"/>
    <w:rsid w:val="00665583"/>
    <w:rsid w:val="006706C5"/>
    <w:rsid w:val="006708D5"/>
    <w:rsid w:val="00671115"/>
    <w:rsid w:val="00677AE1"/>
    <w:rsid w:val="00687585"/>
    <w:rsid w:val="006964C2"/>
    <w:rsid w:val="006A39E4"/>
    <w:rsid w:val="006A6591"/>
    <w:rsid w:val="006B7674"/>
    <w:rsid w:val="006C17F0"/>
    <w:rsid w:val="006F1985"/>
    <w:rsid w:val="00702CD5"/>
    <w:rsid w:val="00711C94"/>
    <w:rsid w:val="0075574D"/>
    <w:rsid w:val="00770E76"/>
    <w:rsid w:val="00772BC3"/>
    <w:rsid w:val="00774A80"/>
    <w:rsid w:val="007974BD"/>
    <w:rsid w:val="007A5EC2"/>
    <w:rsid w:val="007B2B90"/>
    <w:rsid w:val="007B4742"/>
    <w:rsid w:val="007C19C9"/>
    <w:rsid w:val="0080783A"/>
    <w:rsid w:val="00815769"/>
    <w:rsid w:val="0082441A"/>
    <w:rsid w:val="00865FAC"/>
    <w:rsid w:val="008B3932"/>
    <w:rsid w:val="008C5183"/>
    <w:rsid w:val="00912B71"/>
    <w:rsid w:val="00913711"/>
    <w:rsid w:val="0093698F"/>
    <w:rsid w:val="0098116D"/>
    <w:rsid w:val="0099536D"/>
    <w:rsid w:val="009D0841"/>
    <w:rsid w:val="009E4417"/>
    <w:rsid w:val="00A277DB"/>
    <w:rsid w:val="00A33CAE"/>
    <w:rsid w:val="00A40F3F"/>
    <w:rsid w:val="00A53C62"/>
    <w:rsid w:val="00A67C8B"/>
    <w:rsid w:val="00A80B21"/>
    <w:rsid w:val="00A9087C"/>
    <w:rsid w:val="00A954B1"/>
    <w:rsid w:val="00AA5217"/>
    <w:rsid w:val="00AC16C1"/>
    <w:rsid w:val="00AD0CFA"/>
    <w:rsid w:val="00B23BF2"/>
    <w:rsid w:val="00B2710A"/>
    <w:rsid w:val="00B46B6D"/>
    <w:rsid w:val="00B65BF7"/>
    <w:rsid w:val="00B66F4D"/>
    <w:rsid w:val="00BA2988"/>
    <w:rsid w:val="00BA3076"/>
    <w:rsid w:val="00BB1C74"/>
    <w:rsid w:val="00BD27F9"/>
    <w:rsid w:val="00BE4826"/>
    <w:rsid w:val="00BF78D9"/>
    <w:rsid w:val="00C06927"/>
    <w:rsid w:val="00C1061B"/>
    <w:rsid w:val="00C11C00"/>
    <w:rsid w:val="00C12D87"/>
    <w:rsid w:val="00C14046"/>
    <w:rsid w:val="00C22289"/>
    <w:rsid w:val="00C31703"/>
    <w:rsid w:val="00C34B1A"/>
    <w:rsid w:val="00C5661B"/>
    <w:rsid w:val="00C705DB"/>
    <w:rsid w:val="00C8040D"/>
    <w:rsid w:val="00C87F0B"/>
    <w:rsid w:val="00CA248E"/>
    <w:rsid w:val="00CC5DD8"/>
    <w:rsid w:val="00CD3DDF"/>
    <w:rsid w:val="00CE344A"/>
    <w:rsid w:val="00CF7EDC"/>
    <w:rsid w:val="00D13693"/>
    <w:rsid w:val="00D175B2"/>
    <w:rsid w:val="00D277E9"/>
    <w:rsid w:val="00D50CB5"/>
    <w:rsid w:val="00D71D76"/>
    <w:rsid w:val="00D91AD8"/>
    <w:rsid w:val="00DB61EF"/>
    <w:rsid w:val="00DC71AF"/>
    <w:rsid w:val="00DD3486"/>
    <w:rsid w:val="00DE01AA"/>
    <w:rsid w:val="00DE43BA"/>
    <w:rsid w:val="00DE6C9C"/>
    <w:rsid w:val="00DF07C6"/>
    <w:rsid w:val="00E00124"/>
    <w:rsid w:val="00E1140F"/>
    <w:rsid w:val="00E429DF"/>
    <w:rsid w:val="00E55EA5"/>
    <w:rsid w:val="00E63407"/>
    <w:rsid w:val="00EA5ABA"/>
    <w:rsid w:val="00EC7EAB"/>
    <w:rsid w:val="00EE2DBB"/>
    <w:rsid w:val="00EE537F"/>
    <w:rsid w:val="00EF4EDD"/>
    <w:rsid w:val="00F01237"/>
    <w:rsid w:val="00F04C1F"/>
    <w:rsid w:val="00F11BA5"/>
    <w:rsid w:val="00F33184"/>
    <w:rsid w:val="00F36752"/>
    <w:rsid w:val="00F60972"/>
    <w:rsid w:val="00F72061"/>
    <w:rsid w:val="00F728CE"/>
    <w:rsid w:val="00F86CB9"/>
    <w:rsid w:val="00FA0617"/>
    <w:rsid w:val="00FB500D"/>
    <w:rsid w:val="00FC1F32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95D70-5CFC-4B78-AD1D-BDFBDE48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DE0"/>
  </w:style>
  <w:style w:type="character" w:styleId="a4">
    <w:name w:val="Strong"/>
    <w:basedOn w:val="a0"/>
    <w:uiPriority w:val="22"/>
    <w:qFormat/>
    <w:rsid w:val="00644DE0"/>
    <w:rPr>
      <w:b/>
      <w:bCs/>
    </w:rPr>
  </w:style>
  <w:style w:type="character" w:styleId="a5">
    <w:name w:val="Hyperlink"/>
    <w:basedOn w:val="a0"/>
    <w:uiPriority w:val="99"/>
    <w:unhideWhenUsed/>
    <w:rsid w:val="00644D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10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C11C00"/>
    <w:rPr>
      <w:color w:val="808080"/>
    </w:rPr>
  </w:style>
  <w:style w:type="paragraph" w:customStyle="1" w:styleId="info">
    <w:name w:val="info"/>
    <w:basedOn w:val="a"/>
    <w:rsid w:val="0009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74A80"/>
    <w:rPr>
      <w:i/>
      <w:iCs/>
    </w:rPr>
  </w:style>
  <w:style w:type="character" w:customStyle="1" w:styleId="hl">
    <w:name w:val="hl"/>
    <w:basedOn w:val="a0"/>
    <w:rsid w:val="00774A80"/>
  </w:style>
  <w:style w:type="character" w:customStyle="1" w:styleId="10">
    <w:name w:val="Заголовок 1 Знак"/>
    <w:basedOn w:val="a0"/>
    <w:link w:val="1"/>
    <w:uiPriority w:val="9"/>
    <w:rsid w:val="00DB6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mmary">
    <w:name w:val="summary"/>
    <w:basedOn w:val="a"/>
    <w:rsid w:val="00DB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2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2D7E"/>
  </w:style>
  <w:style w:type="paragraph" w:styleId="ac">
    <w:name w:val="footer"/>
    <w:basedOn w:val="a"/>
    <w:link w:val="ad"/>
    <w:uiPriority w:val="99"/>
    <w:unhideWhenUsed/>
    <w:rsid w:val="0012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4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75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89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676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085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35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6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52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78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79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taman-ovko.ru/historical/articl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A5CC-23E8-4BFB-82A4-A1692E98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2021-10-27T05:46:00Z</dcterms:created>
  <dcterms:modified xsi:type="dcterms:W3CDTF">2021-10-28T09:18:00Z</dcterms:modified>
</cp:coreProperties>
</file>